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1F3D0" w14:textId="0679B3C2" w:rsidR="004D3C1C" w:rsidRDefault="00390012" w:rsidP="004D3C1C">
      <w:pPr>
        <w:spacing w:after="0" w:line="240" w:lineRule="auto"/>
        <w:jc w:val="center"/>
        <w:rPr>
          <w:rFonts w:ascii="Times New Roman" w:eastAsia="Times New Roman" w:hAnsi="Times New Roman" w:cs="Times New Roman"/>
          <w:b/>
          <w:sz w:val="28"/>
          <w:szCs w:val="28"/>
          <w:lang w:val="en-US"/>
        </w:rPr>
      </w:pPr>
      <w:r w:rsidRPr="00DF7A7E">
        <w:rPr>
          <w:rFonts w:ascii="Times New Roman" w:eastAsia="Times New Roman" w:hAnsi="Times New Roman" w:cs="Times New Roman"/>
          <w:b/>
          <w:sz w:val="28"/>
          <w:szCs w:val="28"/>
        </w:rPr>
        <w:t xml:space="preserve">Judul Jelas, Informatif, dan Tidak Lebih dari </w:t>
      </w:r>
      <w:r w:rsidR="000458B6">
        <w:rPr>
          <w:rFonts w:ascii="Times New Roman" w:eastAsia="Times New Roman" w:hAnsi="Times New Roman" w:cs="Times New Roman"/>
          <w:b/>
          <w:sz w:val="28"/>
          <w:szCs w:val="28"/>
        </w:rPr>
        <w:t>3</w:t>
      </w:r>
      <w:r w:rsidRPr="00DF7A7E">
        <w:rPr>
          <w:rFonts w:ascii="Times New Roman" w:eastAsia="Times New Roman" w:hAnsi="Times New Roman" w:cs="Times New Roman"/>
          <w:b/>
          <w:sz w:val="28"/>
          <w:szCs w:val="28"/>
        </w:rPr>
        <w:t xml:space="preserve"> Baris dan tidak lebih dari </w:t>
      </w:r>
      <w:r w:rsidR="00964A57">
        <w:rPr>
          <w:rFonts w:ascii="Times New Roman" w:eastAsia="Times New Roman" w:hAnsi="Times New Roman" w:cs="Times New Roman"/>
          <w:b/>
          <w:sz w:val="28"/>
          <w:szCs w:val="28"/>
          <w:lang w:val="en-US"/>
        </w:rPr>
        <w:t>20</w:t>
      </w:r>
      <w:r w:rsidRPr="00DF7A7E">
        <w:rPr>
          <w:rFonts w:ascii="Times New Roman" w:eastAsia="Times New Roman" w:hAnsi="Times New Roman" w:cs="Times New Roman"/>
          <w:b/>
          <w:sz w:val="28"/>
          <w:szCs w:val="28"/>
        </w:rPr>
        <w:t xml:space="preserve"> kata</w:t>
      </w:r>
      <w:r w:rsidR="004D3C1C" w:rsidRPr="004D4CEA">
        <w:rPr>
          <w:rFonts w:ascii="Times New Roman" w:hAnsi="Times New Roman" w:cs="Times New Roman"/>
          <w:sz w:val="24"/>
          <w:szCs w:val="24"/>
        </w:rPr>
        <w:br/>
      </w:r>
      <w:r w:rsidR="004D3C1C" w:rsidRPr="004D4CEA">
        <w:rPr>
          <w:rFonts w:ascii="Times New Roman" w:hAnsi="Times New Roman" w:cs="Times New Roman"/>
          <w:sz w:val="24"/>
          <w:szCs w:val="24"/>
          <w:lang w:val="sv-SE"/>
        </w:rPr>
        <w:t>[</w:t>
      </w:r>
      <w:r w:rsidR="004D3C1C" w:rsidRPr="004D4CEA">
        <w:rPr>
          <w:rFonts w:ascii="Times New Roman" w:hAnsi="Times New Roman" w:cs="Times New Roman"/>
          <w:sz w:val="24"/>
          <w:szCs w:val="24"/>
        </w:rPr>
        <w:t>Times New Roman 1</w:t>
      </w:r>
      <w:r w:rsidR="004D3C1C">
        <w:rPr>
          <w:rFonts w:ascii="Times New Roman" w:hAnsi="Times New Roman" w:cs="Times New Roman"/>
          <w:sz w:val="24"/>
          <w:szCs w:val="24"/>
          <w:lang w:val="en-US"/>
        </w:rPr>
        <w:t>4</w:t>
      </w:r>
      <w:r w:rsidR="004D3C1C" w:rsidRPr="004D4CEA">
        <w:rPr>
          <w:rFonts w:ascii="Times New Roman" w:hAnsi="Times New Roman" w:cs="Times New Roman"/>
          <w:sz w:val="24"/>
          <w:szCs w:val="24"/>
        </w:rPr>
        <w:t>pt, bold</w:t>
      </w:r>
      <w:r w:rsidR="004D3C1C" w:rsidRPr="004D4CEA">
        <w:rPr>
          <w:rFonts w:ascii="Times New Roman" w:hAnsi="Times New Roman" w:cs="Times New Roman"/>
          <w:sz w:val="24"/>
          <w:szCs w:val="24"/>
          <w:lang w:val="sv-SE"/>
        </w:rPr>
        <w:t>]</w:t>
      </w:r>
    </w:p>
    <w:p w14:paraId="36F5682F" w14:textId="77777777" w:rsidR="004D3C1C" w:rsidRPr="004D3C1C" w:rsidRDefault="004D3C1C" w:rsidP="004D3C1C">
      <w:pPr>
        <w:spacing w:after="0" w:line="240" w:lineRule="auto"/>
        <w:jc w:val="center"/>
        <w:rPr>
          <w:rFonts w:ascii="Times New Roman" w:eastAsia="Times New Roman" w:hAnsi="Times New Roman" w:cs="Times New Roman"/>
          <w:b/>
          <w:sz w:val="28"/>
          <w:szCs w:val="28"/>
          <w:lang w:val="en-US"/>
        </w:rPr>
      </w:pPr>
    </w:p>
    <w:p w14:paraId="36634DAD" w14:textId="7A14B31B" w:rsidR="004D3C1C" w:rsidRPr="00E06443" w:rsidRDefault="00E06443" w:rsidP="004D3C1C">
      <w:pPr>
        <w:jc w:val="center"/>
        <w:rPr>
          <w:rFonts w:ascii="Times New Roman" w:hAnsi="Times New Roman" w:cs="Times New Roman"/>
          <w:b/>
          <w:bCs/>
          <w:sz w:val="24"/>
          <w:szCs w:val="24"/>
          <w:vertAlign w:val="superscript"/>
          <w:lang w:val="en-US"/>
        </w:rPr>
      </w:pPr>
      <w:r>
        <w:rPr>
          <w:rFonts w:ascii="Times New Roman" w:hAnsi="Times New Roman" w:cs="Times New Roman"/>
          <w:b/>
          <w:bCs/>
          <w:sz w:val="24"/>
          <w:szCs w:val="24"/>
          <w:lang w:val="en-US"/>
        </w:rPr>
        <w:t>Penulis Pertama</w:t>
      </w:r>
      <w:r>
        <w:rPr>
          <w:rFonts w:ascii="Times New Roman" w:hAnsi="Times New Roman" w:cs="Times New Roman"/>
          <w:b/>
          <w:bCs/>
          <w:sz w:val="24"/>
          <w:szCs w:val="24"/>
          <w:vertAlign w:val="superscript"/>
          <w:lang w:val="en-US"/>
        </w:rPr>
        <w:t>1</w:t>
      </w:r>
      <w:r w:rsidR="004D3C1C" w:rsidRPr="004D3C1C">
        <w:rPr>
          <w:rFonts w:ascii="Times New Roman" w:hAnsi="Times New Roman" w:cs="Times New Roman"/>
          <w:b/>
          <w:bCs/>
          <w:sz w:val="24"/>
          <w:szCs w:val="24"/>
          <w:vertAlign w:val="superscript"/>
        </w:rPr>
        <w:t>*</w:t>
      </w:r>
      <w:r w:rsidR="004D3C1C" w:rsidRPr="004D3C1C">
        <w:rPr>
          <w:rFonts w:ascii="Times New Roman" w:hAnsi="Times New Roman" w:cs="Times New Roman"/>
          <w:b/>
          <w:bCs/>
          <w:sz w:val="24"/>
          <w:szCs w:val="24"/>
        </w:rPr>
        <w:t xml:space="preserve">, </w:t>
      </w:r>
      <w:r>
        <w:rPr>
          <w:rFonts w:ascii="Times New Roman" w:hAnsi="Times New Roman" w:cs="Times New Roman"/>
          <w:b/>
          <w:bCs/>
          <w:sz w:val="24"/>
          <w:szCs w:val="24"/>
          <w:lang w:val="en-US"/>
        </w:rPr>
        <w:t>Penulis Kedua</w:t>
      </w:r>
      <w:r>
        <w:rPr>
          <w:rFonts w:ascii="Times New Roman" w:hAnsi="Times New Roman" w:cs="Times New Roman"/>
          <w:b/>
          <w:bCs/>
          <w:sz w:val="24"/>
          <w:szCs w:val="24"/>
          <w:vertAlign w:val="superscript"/>
          <w:lang w:val="en-US"/>
        </w:rPr>
        <w:t>2</w:t>
      </w:r>
      <w:r w:rsidR="004D3C1C" w:rsidRPr="004D3C1C">
        <w:rPr>
          <w:rFonts w:ascii="Times New Roman" w:hAnsi="Times New Roman" w:cs="Times New Roman"/>
          <w:b/>
          <w:bCs/>
          <w:sz w:val="24"/>
          <w:szCs w:val="24"/>
        </w:rPr>
        <w:t xml:space="preserve">, </w:t>
      </w:r>
      <w:r>
        <w:rPr>
          <w:rFonts w:ascii="Times New Roman" w:hAnsi="Times New Roman" w:cs="Times New Roman"/>
          <w:b/>
          <w:bCs/>
          <w:sz w:val="24"/>
          <w:szCs w:val="24"/>
          <w:lang w:val="en-US"/>
        </w:rPr>
        <w:t>Penulis Ketiga</w:t>
      </w:r>
      <w:r w:rsidR="00EC3FE1">
        <w:rPr>
          <w:rFonts w:ascii="Times New Roman" w:hAnsi="Times New Roman" w:cs="Times New Roman"/>
          <w:b/>
          <w:bCs/>
          <w:sz w:val="24"/>
          <w:szCs w:val="24"/>
          <w:vertAlign w:val="superscript"/>
          <w:lang w:val="en-US"/>
        </w:rPr>
        <w:t>3</w:t>
      </w:r>
    </w:p>
    <w:p w14:paraId="1AA7BAE5" w14:textId="49FD6E5C" w:rsidR="004D3C1C" w:rsidRPr="00991057" w:rsidRDefault="004D3C1C" w:rsidP="00991057">
      <w:pPr>
        <w:pStyle w:val="Penulis"/>
        <w:contextualSpacing/>
        <w:rPr>
          <w:b w:val="0"/>
          <w:sz w:val="20"/>
          <w:szCs w:val="20"/>
        </w:rPr>
      </w:pPr>
      <w:r w:rsidRPr="00991057">
        <w:rPr>
          <w:b w:val="0"/>
          <w:sz w:val="20"/>
          <w:szCs w:val="20"/>
          <w:vertAlign w:val="superscript"/>
          <w:lang w:val="id-ID"/>
        </w:rPr>
        <w:t>1</w:t>
      </w:r>
      <w:r w:rsidR="002A075B">
        <w:rPr>
          <w:b w:val="0"/>
          <w:sz w:val="20"/>
          <w:szCs w:val="20"/>
        </w:rPr>
        <w:t>Program Studi</w:t>
      </w:r>
      <w:r w:rsidR="00952241">
        <w:rPr>
          <w:b w:val="0"/>
          <w:sz w:val="20"/>
          <w:szCs w:val="20"/>
        </w:rPr>
        <w:t xml:space="preserve"> A</w:t>
      </w:r>
      <w:r w:rsidR="00E06443" w:rsidRPr="00991057">
        <w:rPr>
          <w:b w:val="0"/>
          <w:sz w:val="20"/>
          <w:szCs w:val="20"/>
        </w:rPr>
        <w:t>, Universitas, Negara</w:t>
      </w:r>
      <w:r w:rsidR="00711849">
        <w:rPr>
          <w:b w:val="0"/>
          <w:sz w:val="20"/>
          <w:szCs w:val="20"/>
        </w:rPr>
        <w:t xml:space="preserve"> </w:t>
      </w:r>
      <w:r w:rsidRPr="00991057">
        <w:rPr>
          <w:b w:val="0"/>
          <w:sz w:val="20"/>
          <w:szCs w:val="20"/>
          <w:lang w:val="id-ID"/>
        </w:rPr>
        <w:t>(1</w:t>
      </w:r>
      <w:r w:rsidR="00991057">
        <w:rPr>
          <w:b w:val="0"/>
          <w:sz w:val="20"/>
          <w:szCs w:val="20"/>
        </w:rPr>
        <w:t>0</w:t>
      </w:r>
      <w:r w:rsidRPr="00991057">
        <w:rPr>
          <w:b w:val="0"/>
          <w:sz w:val="20"/>
          <w:szCs w:val="20"/>
          <w:lang w:val="id-ID"/>
        </w:rPr>
        <w:t>pt, Times New Roman)</w:t>
      </w:r>
    </w:p>
    <w:p w14:paraId="2FB99CE3" w14:textId="3688E808" w:rsidR="004D3C1C" w:rsidRPr="00B07736" w:rsidRDefault="004D3C1C" w:rsidP="00991057">
      <w:pPr>
        <w:pStyle w:val="Penulis"/>
        <w:contextualSpacing/>
        <w:rPr>
          <w:b w:val="0"/>
          <w:sz w:val="20"/>
          <w:szCs w:val="20"/>
        </w:rPr>
      </w:pPr>
      <w:r w:rsidRPr="00991057">
        <w:rPr>
          <w:b w:val="0"/>
          <w:sz w:val="20"/>
          <w:szCs w:val="20"/>
          <w:vertAlign w:val="superscript"/>
          <w:lang w:val="id-ID"/>
        </w:rPr>
        <w:t>2</w:t>
      </w:r>
      <w:r w:rsidR="00EC3FE1">
        <w:rPr>
          <w:b w:val="0"/>
          <w:sz w:val="20"/>
          <w:szCs w:val="20"/>
          <w:vertAlign w:val="superscript"/>
          <w:lang w:val="id-ID"/>
        </w:rPr>
        <w:t>-3</w:t>
      </w:r>
      <w:r w:rsidR="002A075B">
        <w:rPr>
          <w:b w:val="0"/>
          <w:sz w:val="20"/>
          <w:szCs w:val="20"/>
        </w:rPr>
        <w:t>Program Studi</w:t>
      </w:r>
      <w:r w:rsidR="00952241">
        <w:rPr>
          <w:b w:val="0"/>
          <w:sz w:val="20"/>
          <w:szCs w:val="20"/>
        </w:rPr>
        <w:t xml:space="preserve"> B</w:t>
      </w:r>
      <w:r w:rsidR="00E06443" w:rsidRPr="00991057">
        <w:rPr>
          <w:b w:val="0"/>
          <w:sz w:val="20"/>
          <w:szCs w:val="20"/>
        </w:rPr>
        <w:t xml:space="preserve">,  </w:t>
      </w:r>
      <w:r w:rsidR="00711849" w:rsidRPr="00991057">
        <w:rPr>
          <w:b w:val="0"/>
          <w:sz w:val="20"/>
          <w:szCs w:val="20"/>
        </w:rPr>
        <w:t>Universitas, Negara</w:t>
      </w:r>
      <w:r w:rsidR="00711849">
        <w:rPr>
          <w:b w:val="0"/>
          <w:sz w:val="20"/>
          <w:szCs w:val="20"/>
        </w:rPr>
        <w:t xml:space="preserve"> </w:t>
      </w:r>
      <w:r w:rsidRPr="00991057">
        <w:rPr>
          <w:b w:val="0"/>
          <w:sz w:val="20"/>
          <w:szCs w:val="20"/>
          <w:lang w:val="id-ID"/>
        </w:rPr>
        <w:t>(1</w:t>
      </w:r>
      <w:r w:rsidR="00991057">
        <w:rPr>
          <w:b w:val="0"/>
          <w:sz w:val="20"/>
          <w:szCs w:val="20"/>
        </w:rPr>
        <w:t>0</w:t>
      </w:r>
      <w:r w:rsidRPr="00991057">
        <w:rPr>
          <w:b w:val="0"/>
          <w:sz w:val="20"/>
          <w:szCs w:val="20"/>
          <w:lang w:val="id-ID"/>
        </w:rPr>
        <w:t>pt, Times New Roman)</w:t>
      </w:r>
      <w:r w:rsidR="00B07736">
        <w:rPr>
          <w:b w:val="0"/>
          <w:sz w:val="20"/>
          <w:szCs w:val="20"/>
          <w:lang w:val="id-ID"/>
        </w:rPr>
        <w:br/>
      </w:r>
      <w:r w:rsidR="00B07736">
        <w:rPr>
          <w:b w:val="0"/>
          <w:sz w:val="20"/>
          <w:szCs w:val="20"/>
        </w:rPr>
        <w:t xml:space="preserve">Email: </w:t>
      </w:r>
      <w:r w:rsidR="00B07736" w:rsidRPr="00B07736">
        <w:rPr>
          <w:b w:val="0"/>
          <w:sz w:val="20"/>
          <w:szCs w:val="20"/>
        </w:rPr>
        <w:t>xxxx@gmail.com (10pt, Times New Roman)</w:t>
      </w:r>
    </w:p>
    <w:p w14:paraId="575858B2" w14:textId="72CEF3E3" w:rsidR="00BB77EA" w:rsidRPr="00B8657F" w:rsidRDefault="00E06443" w:rsidP="00B8657F">
      <w:pPr>
        <w:pStyle w:val="Penulis"/>
        <w:contextualSpacing/>
        <w:rPr>
          <w:b w:val="0"/>
          <w:sz w:val="20"/>
          <w:szCs w:val="20"/>
          <w:lang w:val="id-ID"/>
        </w:rPr>
      </w:pPr>
      <w:r w:rsidRPr="00991057">
        <w:rPr>
          <w:b w:val="0"/>
          <w:sz w:val="20"/>
          <w:szCs w:val="20"/>
        </w:rPr>
        <w:t>*Penulis Korespondensi</w:t>
      </w:r>
    </w:p>
    <w:p w14:paraId="734F76B5" w14:textId="77777777" w:rsidR="00BB77EA" w:rsidRDefault="00BB77EA">
      <w:pPr>
        <w:spacing w:after="0" w:line="240" w:lineRule="auto"/>
        <w:rPr>
          <w:rFonts w:ascii="Times New Roman" w:eastAsia="Times New Roman" w:hAnsi="Times New Roman" w:cs="Times New Roman"/>
          <w:b/>
          <w:sz w:val="24"/>
          <w:szCs w:val="24"/>
        </w:rPr>
      </w:pPr>
    </w:p>
    <w:p w14:paraId="4A89F9FC" w14:textId="3A1818B3" w:rsidR="00BB77EA" w:rsidRPr="002D44FA" w:rsidRDefault="00390012">
      <w:pPr>
        <w:spacing w:after="0" w:line="240" w:lineRule="auto"/>
        <w:jc w:val="both"/>
        <w:rPr>
          <w:rFonts w:ascii="Times New Roman" w:eastAsia="Times New Roman" w:hAnsi="Times New Roman" w:cs="Times New Roman"/>
          <w:i/>
          <w:sz w:val="20"/>
          <w:szCs w:val="20"/>
        </w:rPr>
      </w:pPr>
      <w:r w:rsidRPr="002D44FA">
        <w:rPr>
          <w:rFonts w:ascii="Times New Roman" w:eastAsia="Times New Roman" w:hAnsi="Times New Roman" w:cs="Times New Roman"/>
          <w:b/>
          <w:i/>
          <w:sz w:val="20"/>
          <w:szCs w:val="20"/>
        </w:rPr>
        <w:t>Abstract</w:t>
      </w:r>
      <w:r w:rsidRPr="002D44FA">
        <w:rPr>
          <w:rFonts w:ascii="Times New Roman" w:eastAsia="Times New Roman" w:hAnsi="Times New Roman" w:cs="Times New Roman"/>
          <w:i/>
          <w:sz w:val="20"/>
          <w:szCs w:val="20"/>
        </w:rPr>
        <w:t xml:space="preserve">. Abstract and Keywords </w:t>
      </w:r>
      <w:r w:rsidRPr="002D44FA">
        <w:rPr>
          <w:rFonts w:ascii="Times New Roman" w:eastAsia="Times New Roman" w:hAnsi="Times New Roman" w:cs="Times New Roman"/>
          <w:i/>
          <w:sz w:val="20"/>
          <w:szCs w:val="20"/>
          <w:u w:val="single"/>
        </w:rPr>
        <w:t>must be</w:t>
      </w:r>
      <w:r w:rsidRPr="002D44FA">
        <w:rPr>
          <w:rFonts w:ascii="Times New Roman" w:eastAsia="Times New Roman" w:hAnsi="Times New Roman" w:cs="Times New Roman"/>
          <w:i/>
          <w:sz w:val="20"/>
          <w:szCs w:val="20"/>
        </w:rPr>
        <w:t xml:space="preserve"> written in </w:t>
      </w:r>
      <w:r w:rsidRPr="002D44FA">
        <w:rPr>
          <w:rFonts w:ascii="Times New Roman" w:eastAsia="Times New Roman" w:hAnsi="Times New Roman" w:cs="Times New Roman"/>
          <w:b/>
          <w:i/>
          <w:sz w:val="20"/>
          <w:szCs w:val="20"/>
        </w:rPr>
        <w:t>English</w:t>
      </w:r>
      <w:r w:rsidRPr="002D44FA">
        <w:rPr>
          <w:rFonts w:ascii="Times New Roman" w:eastAsia="Times New Roman" w:hAnsi="Times New Roman" w:cs="Times New Roman"/>
          <w:i/>
          <w:sz w:val="20"/>
          <w:szCs w:val="20"/>
        </w:rPr>
        <w:t>, in italic style, and contain a brief description of the research background, objectives, methods, findings, and implications. The abstract is written in one paragraph with a single space (</w:t>
      </w:r>
      <w:r w:rsidR="009B71B8">
        <w:rPr>
          <w:rFonts w:ascii="Times New Roman" w:eastAsia="Times New Roman" w:hAnsi="Times New Roman" w:cs="Times New Roman"/>
          <w:b/>
          <w:i/>
          <w:sz w:val="20"/>
          <w:szCs w:val="20"/>
        </w:rPr>
        <w:t>Minimal</w:t>
      </w:r>
      <w:r w:rsidRPr="002D44FA">
        <w:rPr>
          <w:rFonts w:ascii="Times New Roman" w:eastAsia="Times New Roman" w:hAnsi="Times New Roman" w:cs="Times New Roman"/>
          <w:b/>
          <w:i/>
          <w:sz w:val="20"/>
          <w:szCs w:val="20"/>
        </w:rPr>
        <w:t xml:space="preserve"> </w:t>
      </w:r>
      <w:r w:rsidR="00450109">
        <w:rPr>
          <w:rFonts w:ascii="Times New Roman" w:eastAsia="Times New Roman" w:hAnsi="Times New Roman" w:cs="Times New Roman"/>
          <w:b/>
          <w:i/>
          <w:sz w:val="20"/>
          <w:szCs w:val="20"/>
        </w:rPr>
        <w:t>150</w:t>
      </w:r>
      <w:r w:rsidR="00E06443">
        <w:rPr>
          <w:rFonts w:ascii="Times New Roman" w:eastAsia="Times New Roman" w:hAnsi="Times New Roman" w:cs="Times New Roman"/>
          <w:b/>
          <w:i/>
          <w:sz w:val="20"/>
          <w:szCs w:val="20"/>
          <w:lang w:val="en-US"/>
        </w:rPr>
        <w:t>-</w:t>
      </w:r>
      <w:r w:rsidR="00450109">
        <w:rPr>
          <w:rFonts w:ascii="Times New Roman" w:eastAsia="Times New Roman" w:hAnsi="Times New Roman" w:cs="Times New Roman"/>
          <w:b/>
          <w:i/>
          <w:sz w:val="20"/>
          <w:szCs w:val="20"/>
          <w:lang w:val="en-US"/>
        </w:rPr>
        <w:t>200</w:t>
      </w:r>
      <w:r w:rsidRPr="002D44FA">
        <w:rPr>
          <w:rFonts w:ascii="Times New Roman" w:eastAsia="Times New Roman" w:hAnsi="Times New Roman" w:cs="Times New Roman"/>
          <w:b/>
          <w:i/>
          <w:sz w:val="20"/>
          <w:szCs w:val="20"/>
        </w:rPr>
        <w:t xml:space="preserve"> words</w:t>
      </w:r>
      <w:r w:rsidRPr="002D44FA">
        <w:rPr>
          <w:rFonts w:ascii="Times New Roman" w:eastAsia="Times New Roman" w:hAnsi="Times New Roman" w:cs="Times New Roman"/>
          <w:i/>
          <w:sz w:val="20"/>
          <w:szCs w:val="20"/>
        </w:rPr>
        <w:t>), without any reference or formula.</w:t>
      </w:r>
    </w:p>
    <w:p w14:paraId="2A4818AE" w14:textId="77777777" w:rsidR="00BB77EA" w:rsidRPr="002D44FA" w:rsidRDefault="00BB77EA">
      <w:pPr>
        <w:spacing w:after="0" w:line="240" w:lineRule="auto"/>
        <w:jc w:val="both"/>
        <w:rPr>
          <w:rFonts w:ascii="Times New Roman" w:eastAsia="Times New Roman" w:hAnsi="Times New Roman" w:cs="Times New Roman"/>
          <w:i/>
          <w:sz w:val="20"/>
          <w:szCs w:val="20"/>
        </w:rPr>
      </w:pPr>
    </w:p>
    <w:p w14:paraId="2AE7A6C6" w14:textId="2B79D81F" w:rsidR="00BB77EA" w:rsidRPr="002D44FA" w:rsidRDefault="00390012">
      <w:pPr>
        <w:spacing w:after="0" w:line="240" w:lineRule="auto"/>
        <w:jc w:val="both"/>
        <w:rPr>
          <w:rFonts w:ascii="Times New Roman" w:eastAsia="Times New Roman" w:hAnsi="Times New Roman" w:cs="Times New Roman"/>
          <w:sz w:val="20"/>
          <w:szCs w:val="20"/>
        </w:rPr>
      </w:pPr>
      <w:r w:rsidRPr="002D44FA">
        <w:rPr>
          <w:rFonts w:ascii="Times New Roman" w:eastAsia="Times New Roman" w:hAnsi="Times New Roman" w:cs="Times New Roman"/>
          <w:b/>
          <w:i/>
          <w:sz w:val="20"/>
          <w:szCs w:val="20"/>
        </w:rPr>
        <w:t>Keywords</w:t>
      </w:r>
      <w:r w:rsidRPr="002D44FA">
        <w:rPr>
          <w:rFonts w:ascii="Times New Roman" w:eastAsia="Times New Roman" w:hAnsi="Times New Roman" w:cs="Times New Roman"/>
          <w:i/>
          <w:sz w:val="20"/>
          <w:szCs w:val="20"/>
        </w:rPr>
        <w:t>: 5 words or phrases that reflect the contents of the article (alphabetically)</w:t>
      </w:r>
      <w:r w:rsidRPr="002D44FA">
        <w:rPr>
          <w:rFonts w:ascii="Times New Roman" w:eastAsia="Times New Roman" w:hAnsi="Times New Roman" w:cs="Times New Roman"/>
          <w:sz w:val="20"/>
          <w:szCs w:val="20"/>
        </w:rPr>
        <w:t>.</w:t>
      </w:r>
    </w:p>
    <w:p w14:paraId="13F5D26C" w14:textId="05777444" w:rsidR="00BB77EA" w:rsidRDefault="005F1257">
      <w:pPr>
        <w:spacing w:after="0" w:line="240" w:lineRule="auto"/>
        <w:jc w:val="both"/>
        <w:rPr>
          <w:rFonts w:ascii="Times New Roman" w:eastAsia="Times New Roman" w:hAnsi="Times New Roman" w:cs="Times New Roman"/>
          <w:sz w:val="24"/>
          <w:szCs w:val="24"/>
        </w:rPr>
      </w:pPr>
      <w:r w:rsidRPr="00287935">
        <w:rPr>
          <w:rFonts w:ascii="Times New Roman" w:eastAsia="Cambria" w:hAnsi="Times New Roman" w:cs="Times New Roman"/>
          <w:i/>
          <w:sz w:val="20"/>
          <w:szCs w:val="20"/>
        </w:rPr>
        <w:t>(Times New Roman, size 10 font Italic)</w:t>
      </w:r>
    </w:p>
    <w:p w14:paraId="58964091" w14:textId="77777777" w:rsidR="00BB77EA" w:rsidRDefault="00BB77EA">
      <w:pPr>
        <w:spacing w:after="0" w:line="240" w:lineRule="auto"/>
        <w:jc w:val="both"/>
        <w:rPr>
          <w:rFonts w:ascii="Times New Roman" w:eastAsia="Times New Roman" w:hAnsi="Times New Roman" w:cs="Times New Roman"/>
          <w:sz w:val="24"/>
          <w:szCs w:val="24"/>
        </w:rPr>
      </w:pPr>
    </w:p>
    <w:p w14:paraId="1737D185" w14:textId="30B3A48B" w:rsidR="00BB77EA" w:rsidRPr="002D44FA" w:rsidRDefault="00390012">
      <w:pPr>
        <w:spacing w:after="0" w:line="240" w:lineRule="auto"/>
        <w:jc w:val="both"/>
        <w:rPr>
          <w:rFonts w:ascii="Times New Roman" w:eastAsia="Times New Roman" w:hAnsi="Times New Roman" w:cs="Times New Roman"/>
          <w:sz w:val="20"/>
          <w:szCs w:val="20"/>
        </w:rPr>
      </w:pPr>
      <w:r w:rsidRPr="002D44FA">
        <w:rPr>
          <w:rFonts w:ascii="Times New Roman" w:eastAsia="Times New Roman" w:hAnsi="Times New Roman" w:cs="Times New Roman"/>
          <w:b/>
          <w:sz w:val="20"/>
          <w:szCs w:val="20"/>
        </w:rPr>
        <w:t>Abstrak</w:t>
      </w:r>
      <w:r w:rsidRPr="002D44FA">
        <w:rPr>
          <w:rFonts w:ascii="Times New Roman" w:eastAsia="Times New Roman" w:hAnsi="Times New Roman" w:cs="Times New Roman"/>
          <w:sz w:val="20"/>
          <w:szCs w:val="20"/>
        </w:rPr>
        <w:t xml:space="preserve">. Abstrak </w:t>
      </w:r>
      <w:r w:rsidRPr="002D44FA">
        <w:rPr>
          <w:rFonts w:ascii="Times New Roman" w:eastAsia="Times New Roman" w:hAnsi="Times New Roman" w:cs="Times New Roman"/>
          <w:sz w:val="20"/>
          <w:szCs w:val="20"/>
          <w:u w:val="single"/>
        </w:rPr>
        <w:t>wajib</w:t>
      </w:r>
      <w:r w:rsidRPr="002D44FA">
        <w:rPr>
          <w:rFonts w:ascii="Times New Roman" w:eastAsia="Times New Roman" w:hAnsi="Times New Roman" w:cs="Times New Roman"/>
          <w:sz w:val="20"/>
          <w:szCs w:val="20"/>
        </w:rPr>
        <w:t xml:space="preserve"> ditulis dalam </w:t>
      </w:r>
      <w:r w:rsidRPr="002D44FA">
        <w:rPr>
          <w:rFonts w:ascii="Times New Roman" w:eastAsia="Times New Roman" w:hAnsi="Times New Roman" w:cs="Times New Roman"/>
          <w:b/>
          <w:sz w:val="20"/>
          <w:szCs w:val="20"/>
        </w:rPr>
        <w:t>bahasa Indonesia</w:t>
      </w:r>
      <w:r w:rsidRPr="002D44FA">
        <w:rPr>
          <w:rFonts w:ascii="Times New Roman" w:eastAsia="Times New Roman" w:hAnsi="Times New Roman" w:cs="Times New Roman"/>
          <w:sz w:val="20"/>
          <w:szCs w:val="20"/>
        </w:rPr>
        <w:t xml:space="preserve"> dan memuat uraian singkat tentang latar belakang penelitian, tujuan, metode, temuan, dan implikasi. Abstrak ditulis dalam satu paragraf dengan spasi tunggal (</w:t>
      </w:r>
      <w:r w:rsidR="00E80D08">
        <w:rPr>
          <w:rFonts w:ascii="Times New Roman" w:eastAsia="Times New Roman" w:hAnsi="Times New Roman" w:cs="Times New Roman"/>
          <w:b/>
          <w:sz w:val="20"/>
          <w:szCs w:val="20"/>
        </w:rPr>
        <w:t>150-250</w:t>
      </w:r>
      <w:r w:rsidRPr="002D44FA">
        <w:rPr>
          <w:rFonts w:ascii="Times New Roman" w:eastAsia="Times New Roman" w:hAnsi="Times New Roman" w:cs="Times New Roman"/>
          <w:b/>
          <w:sz w:val="20"/>
          <w:szCs w:val="20"/>
        </w:rPr>
        <w:t xml:space="preserve"> kata</w:t>
      </w:r>
      <w:r w:rsidRPr="002D44FA">
        <w:rPr>
          <w:rFonts w:ascii="Times New Roman" w:eastAsia="Times New Roman" w:hAnsi="Times New Roman" w:cs="Times New Roman"/>
          <w:sz w:val="20"/>
          <w:szCs w:val="20"/>
        </w:rPr>
        <w:t>), tanpa ada rujukan atau rumus.</w:t>
      </w:r>
    </w:p>
    <w:p w14:paraId="536DA2CC" w14:textId="77777777" w:rsidR="00BB77EA" w:rsidRPr="002D44FA" w:rsidRDefault="00BB77EA">
      <w:pPr>
        <w:spacing w:after="0" w:line="240" w:lineRule="auto"/>
        <w:jc w:val="both"/>
        <w:rPr>
          <w:rFonts w:ascii="Times New Roman" w:eastAsia="Times New Roman" w:hAnsi="Times New Roman" w:cs="Times New Roman"/>
          <w:sz w:val="20"/>
          <w:szCs w:val="20"/>
        </w:rPr>
      </w:pPr>
    </w:p>
    <w:p w14:paraId="300B50E4" w14:textId="68B98EE6" w:rsidR="00BB77EA" w:rsidRPr="002D44FA" w:rsidRDefault="00390012">
      <w:pPr>
        <w:spacing w:after="0" w:line="240" w:lineRule="auto"/>
        <w:jc w:val="both"/>
        <w:rPr>
          <w:rFonts w:ascii="Times New Roman" w:eastAsia="Times New Roman" w:hAnsi="Times New Roman" w:cs="Times New Roman"/>
          <w:sz w:val="20"/>
          <w:szCs w:val="20"/>
        </w:rPr>
      </w:pPr>
      <w:r w:rsidRPr="002D44FA">
        <w:rPr>
          <w:rFonts w:ascii="Times New Roman" w:eastAsia="Times New Roman" w:hAnsi="Times New Roman" w:cs="Times New Roman"/>
          <w:b/>
          <w:sz w:val="20"/>
          <w:szCs w:val="20"/>
        </w:rPr>
        <w:t>Kata kunci</w:t>
      </w:r>
      <w:r w:rsidRPr="002D44FA">
        <w:rPr>
          <w:rFonts w:ascii="Times New Roman" w:eastAsia="Times New Roman" w:hAnsi="Times New Roman" w:cs="Times New Roman"/>
          <w:sz w:val="20"/>
          <w:szCs w:val="20"/>
        </w:rPr>
        <w:t>: 5 kata atau frasa yang mencerminkan isi artikel (secara alfabetis).</w:t>
      </w:r>
    </w:p>
    <w:p w14:paraId="3D2AFA11" w14:textId="1E90E4F3" w:rsidR="00BB77EA" w:rsidRDefault="005F1257">
      <w:pPr>
        <w:spacing w:after="0" w:line="240" w:lineRule="auto"/>
        <w:ind w:right="284"/>
        <w:rPr>
          <w:rFonts w:ascii="Times New Roman" w:eastAsia="Cambria" w:hAnsi="Times New Roman" w:cs="Times New Roman"/>
          <w:i/>
          <w:sz w:val="20"/>
          <w:szCs w:val="20"/>
          <w:lang w:val="en-US"/>
        </w:rPr>
      </w:pPr>
      <w:r w:rsidRPr="00287935">
        <w:rPr>
          <w:rFonts w:ascii="Times New Roman" w:eastAsia="Cambria" w:hAnsi="Times New Roman" w:cs="Times New Roman"/>
          <w:i/>
          <w:sz w:val="20"/>
          <w:szCs w:val="20"/>
        </w:rPr>
        <w:t>(Times New Roman, size 10 font)</w:t>
      </w:r>
      <w:r w:rsidR="007C34D2">
        <w:rPr>
          <w:rFonts w:ascii="Times New Roman" w:eastAsia="Cambria" w:hAnsi="Times New Roman" w:cs="Times New Roman"/>
          <w:i/>
          <w:sz w:val="20"/>
          <w:szCs w:val="20"/>
          <w:lang w:val="en-US"/>
        </w:rPr>
        <w:t xml:space="preserve"> pemisah ; (titik koma</w:t>
      </w:r>
      <w:r w:rsidR="00F72C40">
        <w:rPr>
          <w:rFonts w:ascii="Times New Roman" w:eastAsia="Cambria" w:hAnsi="Times New Roman" w:cs="Times New Roman"/>
          <w:i/>
          <w:sz w:val="20"/>
          <w:szCs w:val="20"/>
          <w:lang w:val="en-US"/>
        </w:rPr>
        <w:t>).</w:t>
      </w:r>
    </w:p>
    <w:p w14:paraId="0AEF9F36" w14:textId="77777777" w:rsidR="00F72C40" w:rsidRPr="007C34D2" w:rsidRDefault="00F72C40">
      <w:pPr>
        <w:spacing w:after="0" w:line="240" w:lineRule="auto"/>
        <w:ind w:right="284"/>
        <w:rPr>
          <w:rFonts w:ascii="Times New Roman" w:eastAsia="Times New Roman" w:hAnsi="Times New Roman" w:cs="Times New Roman"/>
          <w:b/>
          <w:sz w:val="24"/>
          <w:szCs w:val="24"/>
          <w:lang w:val="en-US"/>
        </w:rPr>
      </w:pPr>
    </w:p>
    <w:p w14:paraId="01DA2EF4" w14:textId="025A0427" w:rsidR="00BB77EA" w:rsidRPr="00005B7F" w:rsidRDefault="00C27992" w:rsidP="00581400">
      <w:pPr>
        <w:pStyle w:val="ListParagraph"/>
        <w:numPr>
          <w:ilvl w:val="0"/>
          <w:numId w:val="5"/>
        </w:numPr>
        <w:spacing w:before="120" w:after="0" w:line="360" w:lineRule="auto"/>
        <w:ind w:left="360" w:right="284"/>
        <w:rPr>
          <w:rFonts w:ascii="Times New Roman" w:eastAsia="Times New Roman" w:hAnsi="Times New Roman" w:cs="Times New Roman"/>
          <w:b/>
          <w:sz w:val="24"/>
          <w:szCs w:val="24"/>
        </w:rPr>
      </w:pPr>
      <w:r>
        <w:rPr>
          <w:rFonts w:ascii="Times New Roman" w:eastAsia="Times New Roman" w:hAnsi="Times New Roman" w:cs="Times New Roman"/>
          <w:b/>
          <w:sz w:val="24"/>
          <w:szCs w:val="24"/>
        </w:rPr>
        <w:t>PENDAHULUAN</w:t>
      </w:r>
    </w:p>
    <w:p w14:paraId="2A4802F6" w14:textId="4F36F732" w:rsidR="00BB77EA" w:rsidRDefault="00C27992" w:rsidP="00581400">
      <w:pPr>
        <w:spacing w:before="120" w:after="0" w:line="360" w:lineRule="auto"/>
        <w:ind w:firstLine="562"/>
        <w:jc w:val="both"/>
        <w:rPr>
          <w:rFonts w:ascii="Times New Roman" w:eastAsia="Times New Roman" w:hAnsi="Times New Roman" w:cs="Times New Roman"/>
          <w:sz w:val="24"/>
          <w:szCs w:val="24"/>
        </w:rPr>
      </w:pPr>
      <w:r w:rsidRPr="00C27992">
        <w:rPr>
          <w:rFonts w:ascii="Times New Roman" w:eastAsia="Times New Roman" w:hAnsi="Times New Roman" w:cs="Times New Roman"/>
          <w:sz w:val="24"/>
          <w:szCs w:val="24"/>
        </w:rPr>
        <w:t>[Uraikan konteks dan urgensi masalah, penelitian terdahulu yang relevan, kesenjangan penelitian (research gap), kebaruan/kontribusi, tujuan, serta rumusan masalah atau hipotesis. Gunakan sitasi IEEE, misalnya [1], [2].]</w:t>
      </w:r>
      <w:r w:rsidR="00390012">
        <w:rPr>
          <w:rFonts w:ascii="Times New Roman" w:eastAsia="Times New Roman" w:hAnsi="Times New Roman" w:cs="Times New Roman"/>
          <w:sz w:val="24"/>
          <w:szCs w:val="24"/>
        </w:rPr>
        <w:t xml:space="preserve"> </w:t>
      </w:r>
    </w:p>
    <w:p w14:paraId="27A65350" w14:textId="3E94C3A6" w:rsidR="00BB77EA" w:rsidRPr="00005B7F" w:rsidRDefault="00C27992" w:rsidP="00581400">
      <w:pPr>
        <w:pStyle w:val="ListParagraph"/>
        <w:numPr>
          <w:ilvl w:val="0"/>
          <w:numId w:val="5"/>
        </w:numPr>
        <w:spacing w:before="120" w:after="0" w:line="360" w:lineRule="auto"/>
        <w:ind w:left="360" w:right="284"/>
        <w:rPr>
          <w:rFonts w:ascii="Times New Roman" w:eastAsia="Times New Roman" w:hAnsi="Times New Roman" w:cs="Times New Roman"/>
          <w:b/>
          <w:sz w:val="24"/>
          <w:szCs w:val="24"/>
        </w:rPr>
      </w:pPr>
      <w:r>
        <w:rPr>
          <w:rFonts w:ascii="Times New Roman" w:eastAsia="Times New Roman" w:hAnsi="Times New Roman" w:cs="Times New Roman"/>
          <w:b/>
          <w:sz w:val="24"/>
          <w:szCs w:val="24"/>
        </w:rPr>
        <w:t>TINJAUAN PUSTAKA</w:t>
      </w:r>
    </w:p>
    <w:p w14:paraId="6C6187D3" w14:textId="7228BEA1" w:rsidR="00E06443" w:rsidRDefault="00C27992" w:rsidP="002F2A07">
      <w:pPr>
        <w:spacing w:before="120" w:after="0" w:line="360" w:lineRule="auto"/>
        <w:ind w:firstLine="56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390012">
        <w:rPr>
          <w:rFonts w:ascii="Times New Roman" w:eastAsia="Times New Roman" w:hAnsi="Times New Roman" w:cs="Times New Roman"/>
          <w:sz w:val="24"/>
          <w:szCs w:val="24"/>
        </w:rPr>
        <w:t>Bagian ini menguraikan teori-teori relevan yang mendasari topik penelitian dan memberikan ulasan tentang beberapa penelitian sebelumnya yang relevan dan memberikan acuan serta landasan bagi penelitian ini dilakukan. Jika ada hipotesis, bisa dinyatakan tidak tersurat dan tidak harus dalam kalimat tanya.</w:t>
      </w:r>
      <w:r>
        <w:rPr>
          <w:rFonts w:ascii="Times New Roman" w:eastAsia="Times New Roman" w:hAnsi="Times New Roman" w:cs="Times New Roman"/>
          <w:sz w:val="24"/>
          <w:szCs w:val="24"/>
        </w:rPr>
        <w:t>]</w:t>
      </w:r>
    </w:p>
    <w:p w14:paraId="7C55FE68" w14:textId="48955126" w:rsidR="00BB77EA" w:rsidRPr="00005B7F" w:rsidRDefault="00390012" w:rsidP="00581400">
      <w:pPr>
        <w:pStyle w:val="ListParagraph"/>
        <w:numPr>
          <w:ilvl w:val="0"/>
          <w:numId w:val="5"/>
        </w:numPr>
        <w:spacing w:before="120" w:after="0" w:line="360" w:lineRule="auto"/>
        <w:ind w:left="360" w:right="284"/>
        <w:rPr>
          <w:rFonts w:ascii="Times New Roman" w:eastAsia="Times New Roman" w:hAnsi="Times New Roman" w:cs="Times New Roman"/>
          <w:b/>
          <w:sz w:val="24"/>
          <w:szCs w:val="24"/>
        </w:rPr>
      </w:pPr>
      <w:r w:rsidRPr="00005B7F">
        <w:rPr>
          <w:rFonts w:ascii="Times New Roman" w:eastAsia="Times New Roman" w:hAnsi="Times New Roman" w:cs="Times New Roman"/>
          <w:b/>
          <w:sz w:val="24"/>
          <w:szCs w:val="24"/>
        </w:rPr>
        <w:t>METODE PENELITIAN</w:t>
      </w:r>
    </w:p>
    <w:p w14:paraId="41FA4D12" w14:textId="77777777" w:rsidR="00C27992" w:rsidRDefault="00C27992" w:rsidP="00581400">
      <w:pPr>
        <w:spacing w:before="120" w:after="0" w:line="360" w:lineRule="auto"/>
        <w:ind w:firstLine="562"/>
        <w:jc w:val="both"/>
        <w:rPr>
          <w:rFonts w:ascii="Times New Roman" w:eastAsia="Times New Roman" w:hAnsi="Times New Roman" w:cs="Times New Roman"/>
          <w:sz w:val="24"/>
          <w:szCs w:val="24"/>
        </w:rPr>
      </w:pPr>
      <w:r w:rsidRPr="00C27992">
        <w:rPr>
          <w:rFonts w:ascii="Times New Roman" w:eastAsia="Times New Roman" w:hAnsi="Times New Roman" w:cs="Times New Roman"/>
          <w:sz w:val="24"/>
          <w:szCs w:val="24"/>
        </w:rPr>
        <w:t>[Jelaskan desain/pendekatan penelitian, lokasi dan waktu bila relevan, populasi dan sampel, sumber data, instrumen, prosedur penelitian, metode analisis, dan teknik evaluasi. Tuliskan tahapan secara replikatif.]</w:t>
      </w:r>
    </w:p>
    <w:p w14:paraId="722EC003" w14:textId="77777777" w:rsidR="00655C33" w:rsidRDefault="00655C33" w:rsidP="00655C33">
      <w:pPr>
        <w:pBdr>
          <w:top w:val="nil"/>
          <w:left w:val="nil"/>
          <w:bottom w:val="nil"/>
          <w:right w:val="nil"/>
          <w:between w:val="nil"/>
        </w:pBdr>
        <w:spacing w:before="120" w:after="0" w:line="360" w:lineRule="auto"/>
        <w:jc w:val="center"/>
        <w:rPr>
          <w:rFonts w:ascii="Times New Roman" w:eastAsia="Times New Roman" w:hAnsi="Times New Roman" w:cs="Times New Roman"/>
          <w:iCs/>
          <w:sz w:val="24"/>
          <w:szCs w:val="24"/>
          <w:lang w:val="en-US"/>
        </w:rPr>
      </w:pPr>
      <w:r>
        <w:rPr>
          <w:noProof/>
        </w:rPr>
        <w:lastRenderedPageBreak/>
        <w:drawing>
          <wp:inline distT="0" distB="0" distL="0" distR="0" wp14:anchorId="570EC6C0" wp14:editId="6CEB959B">
            <wp:extent cx="2331720" cy="2044895"/>
            <wp:effectExtent l="0" t="0" r="0" b="0"/>
            <wp:docPr id="8445957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9285" cy="2051530"/>
                    </a:xfrm>
                    <a:prstGeom prst="rect">
                      <a:avLst/>
                    </a:prstGeom>
                    <a:noFill/>
                    <a:ln>
                      <a:noFill/>
                    </a:ln>
                  </pic:spPr>
                </pic:pic>
              </a:graphicData>
            </a:graphic>
          </wp:inline>
        </w:drawing>
      </w:r>
    </w:p>
    <w:p w14:paraId="068929A1" w14:textId="77777777" w:rsidR="00655C33" w:rsidRDefault="00655C33" w:rsidP="00655C33">
      <w:pPr>
        <w:pBdr>
          <w:top w:val="nil"/>
          <w:left w:val="nil"/>
          <w:bottom w:val="nil"/>
          <w:right w:val="nil"/>
          <w:between w:val="nil"/>
        </w:pBdr>
        <w:spacing w:before="120" w:after="0" w:line="360" w:lineRule="auto"/>
        <w:jc w:val="center"/>
        <w:rPr>
          <w:rFonts w:ascii="Times New Roman" w:eastAsia="Times New Roman" w:hAnsi="Times New Roman" w:cs="Times New Roman"/>
          <w:i/>
          <w:sz w:val="24"/>
          <w:szCs w:val="24"/>
          <w:lang w:val="en-US"/>
        </w:rPr>
      </w:pPr>
      <w:r>
        <w:rPr>
          <w:rFonts w:ascii="Times New Roman" w:eastAsia="Times New Roman" w:hAnsi="Times New Roman" w:cs="Times New Roman"/>
          <w:i/>
          <w:sz w:val="24"/>
          <w:szCs w:val="24"/>
          <w:lang w:val="en-US"/>
        </w:rPr>
        <w:t>Gambar</w:t>
      </w:r>
      <w:r w:rsidRPr="00E62683">
        <w:rPr>
          <w:rFonts w:ascii="Times New Roman" w:eastAsia="Times New Roman" w:hAnsi="Times New Roman" w:cs="Times New Roman"/>
          <w:i/>
          <w:sz w:val="24"/>
          <w:szCs w:val="24"/>
          <w:lang w:val="en-US"/>
        </w:rPr>
        <w:t xml:space="preserve"> 1. </w:t>
      </w:r>
      <w:r>
        <w:rPr>
          <w:rFonts w:ascii="Times New Roman" w:eastAsia="Times New Roman" w:hAnsi="Times New Roman" w:cs="Times New Roman"/>
          <w:i/>
          <w:sz w:val="24"/>
          <w:szCs w:val="24"/>
          <w:lang w:val="en-US"/>
        </w:rPr>
        <w:t>Contoh Gambar</w:t>
      </w:r>
    </w:p>
    <w:p w14:paraId="501BADAF" w14:textId="3BD5BC8B" w:rsidR="00BB77EA" w:rsidRPr="00005B7F" w:rsidRDefault="00390012" w:rsidP="00581400">
      <w:pPr>
        <w:pStyle w:val="ListParagraph"/>
        <w:numPr>
          <w:ilvl w:val="0"/>
          <w:numId w:val="5"/>
        </w:numPr>
        <w:spacing w:before="120" w:after="0" w:line="360" w:lineRule="auto"/>
        <w:ind w:left="360" w:right="284"/>
        <w:rPr>
          <w:rFonts w:ascii="Times New Roman" w:eastAsia="Times New Roman" w:hAnsi="Times New Roman" w:cs="Times New Roman"/>
          <w:b/>
          <w:sz w:val="24"/>
          <w:szCs w:val="24"/>
        </w:rPr>
      </w:pPr>
      <w:r w:rsidRPr="00005B7F">
        <w:rPr>
          <w:rFonts w:ascii="Times New Roman" w:eastAsia="Times New Roman" w:hAnsi="Times New Roman" w:cs="Times New Roman"/>
          <w:b/>
          <w:sz w:val="24"/>
          <w:szCs w:val="24"/>
        </w:rPr>
        <w:t xml:space="preserve">HASIL DAN PEMBAHASAN </w:t>
      </w:r>
      <w:r w:rsidRPr="00005B7F">
        <w:rPr>
          <w:rFonts w:ascii="Times New Roman" w:eastAsia="Times New Roman" w:hAnsi="Times New Roman" w:cs="Times New Roman"/>
          <w:b/>
          <w:color w:val="2F5496"/>
          <w:sz w:val="24"/>
          <w:szCs w:val="24"/>
        </w:rPr>
        <w:t>(Sub judul level 1)</w:t>
      </w:r>
    </w:p>
    <w:p w14:paraId="3E23F591" w14:textId="77777777" w:rsidR="00E62683" w:rsidRDefault="00E62683" w:rsidP="000F5BCB">
      <w:pPr>
        <w:pBdr>
          <w:top w:val="nil"/>
          <w:left w:val="nil"/>
          <w:bottom w:val="nil"/>
          <w:right w:val="nil"/>
          <w:between w:val="nil"/>
        </w:pBdr>
        <w:spacing w:before="120" w:after="0" w:line="360" w:lineRule="auto"/>
        <w:jc w:val="both"/>
        <w:rPr>
          <w:rFonts w:ascii="Times New Roman" w:eastAsia="Times New Roman" w:hAnsi="Times New Roman" w:cs="Times New Roman"/>
          <w:sz w:val="24"/>
          <w:szCs w:val="24"/>
        </w:rPr>
      </w:pPr>
      <w:r w:rsidRPr="00E62683">
        <w:rPr>
          <w:rFonts w:ascii="Times New Roman" w:eastAsia="Times New Roman" w:hAnsi="Times New Roman" w:cs="Times New Roman"/>
          <w:sz w:val="24"/>
          <w:szCs w:val="24"/>
        </w:rPr>
        <w:t>[Sajikan hasil penelitian secara objektif, didukung tabel/gambar yang diberi nomor dan dirujuk di dalam teks. Interpretasikan hasil, bandingkan dengan literatur, serta uraikan implikasi dan keterbatasan penelitian.]</w:t>
      </w:r>
    </w:p>
    <w:p w14:paraId="799520E2" w14:textId="36519828" w:rsidR="00C85C92" w:rsidRPr="00331102" w:rsidRDefault="00C85C92" w:rsidP="00547EE1">
      <w:pPr>
        <w:tabs>
          <w:tab w:val="right" w:leader="dot" w:pos="9071"/>
        </w:tabs>
        <w:jc w:val="right"/>
      </w:pPr>
      <m:oMath>
        <m:r>
          <w:rPr>
            <w:rFonts w:ascii="Cambria Math" w:hAnsi="Cambria Math"/>
          </w:rPr>
          <m:t>Contoh rumus :</m:t>
        </m:r>
        <m:sSub>
          <m:sSubPr>
            <m:ctrlPr>
              <w:rPr>
                <w:rFonts w:ascii="Cambria Math" w:hAnsi="Cambria Math"/>
                <w:i/>
              </w:rPr>
            </m:ctrlPr>
          </m:sSubPr>
          <m:e>
            <m:r>
              <w:rPr>
                <w:rFonts w:ascii="Cambria Math" w:hAnsi="Cambria Math"/>
              </w:rPr>
              <m:t>PS</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1</m:t>
            </m:r>
          </m:sub>
        </m:sSub>
        <m:sSub>
          <m:sSubPr>
            <m:ctrlPr>
              <w:rPr>
                <w:rFonts w:ascii="Cambria Math" w:hAnsi="Cambria Math"/>
                <w:i/>
              </w:rPr>
            </m:ctrlPr>
          </m:sSubPr>
          <m:e>
            <m:r>
              <w:rPr>
                <w:rFonts w:ascii="Cambria Math" w:hAnsi="Cambria Math"/>
              </w:rPr>
              <m:t>EO</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β</m:t>
            </m:r>
          </m:e>
          <m:sub>
            <m:r>
              <w:rPr>
                <w:rFonts w:ascii="Cambria Math" w:hAnsi="Cambria Math"/>
              </w:rPr>
              <m:t>3</m:t>
            </m:r>
          </m:sub>
        </m:sSub>
        <m:sSub>
          <m:sSubPr>
            <m:ctrlPr>
              <w:rPr>
                <w:rFonts w:ascii="Cambria Math" w:hAnsi="Cambria Math"/>
                <w:i/>
              </w:rPr>
            </m:ctrlPr>
          </m:sSubPr>
          <m:e>
            <m:r>
              <w:rPr>
                <w:rFonts w:ascii="Cambria Math" w:hAnsi="Cambria Math"/>
              </w:rPr>
              <m:t>SC</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i</m:t>
            </m:r>
          </m:sub>
        </m:sSub>
      </m:oMath>
      <w:r w:rsidRPr="00331102">
        <w:t xml:space="preserve">                                                            (1)</w:t>
      </w:r>
    </w:p>
    <w:p w14:paraId="6F1837CC" w14:textId="77777777" w:rsidR="00E62683" w:rsidRPr="00E62683" w:rsidRDefault="00E62683" w:rsidP="00C85C92">
      <w:pPr>
        <w:pBdr>
          <w:top w:val="nil"/>
          <w:left w:val="nil"/>
          <w:bottom w:val="nil"/>
          <w:right w:val="nil"/>
          <w:between w:val="nil"/>
        </w:pBdr>
        <w:spacing w:before="120" w:after="0" w:line="360" w:lineRule="auto"/>
        <w:jc w:val="both"/>
        <w:rPr>
          <w:rFonts w:ascii="Times New Roman" w:eastAsia="Times New Roman" w:hAnsi="Times New Roman" w:cs="Times New Roman"/>
          <w:sz w:val="24"/>
          <w:szCs w:val="24"/>
          <w:lang w:val="en-US"/>
        </w:rPr>
      </w:pPr>
      <w:r w:rsidRPr="00E62683">
        <w:rPr>
          <w:rFonts w:ascii="Times New Roman" w:eastAsia="Times New Roman" w:hAnsi="Times New Roman" w:cs="Times New Roman"/>
          <w:sz w:val="24"/>
          <w:szCs w:val="24"/>
          <w:lang w:val="en-US"/>
        </w:rPr>
        <w:t>[Isi hasil utama dan pengukuran kuantitatif/kualitatif.]</w:t>
      </w:r>
    </w:p>
    <w:tbl>
      <w:tblPr>
        <w:tblStyle w:val="PlainTable2"/>
        <w:tblW w:w="5000" w:type="pct"/>
        <w:jc w:val="center"/>
        <w:tblBorders>
          <w:top w:val="none" w:sz="0" w:space="0" w:color="auto"/>
          <w:bottom w:val="none" w:sz="0" w:space="0" w:color="auto"/>
        </w:tblBorders>
        <w:tblLook w:val="04A0" w:firstRow="1" w:lastRow="0" w:firstColumn="1" w:lastColumn="0" w:noHBand="0" w:noVBand="1"/>
      </w:tblPr>
      <w:tblGrid>
        <w:gridCol w:w="3033"/>
        <w:gridCol w:w="3021"/>
        <w:gridCol w:w="3017"/>
      </w:tblGrid>
      <w:tr w:rsidR="00E62683" w:rsidRPr="00E62683" w14:paraId="398AB12B" w14:textId="77777777" w:rsidTr="001C4B2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2" w:type="pct"/>
            <w:tcBorders>
              <w:top w:val="single" w:sz="4" w:space="0" w:color="auto"/>
              <w:bottom w:val="single" w:sz="4" w:space="0" w:color="auto"/>
            </w:tcBorders>
            <w:vAlign w:val="center"/>
            <w:hideMark/>
          </w:tcPr>
          <w:p w14:paraId="0F21829A" w14:textId="77777777" w:rsidR="00E62683" w:rsidRPr="00C85C92" w:rsidRDefault="00E62683" w:rsidP="00C85C92">
            <w:pPr>
              <w:pBdr>
                <w:top w:val="nil"/>
                <w:left w:val="nil"/>
                <w:bottom w:val="nil"/>
                <w:right w:val="nil"/>
                <w:between w:val="nil"/>
              </w:pBdr>
              <w:jc w:val="center"/>
              <w:rPr>
                <w:rFonts w:ascii="Times New Roman" w:eastAsia="Times New Roman" w:hAnsi="Times New Roman" w:cs="Times New Roman"/>
                <w:bCs w:val="0"/>
                <w:sz w:val="24"/>
                <w:szCs w:val="24"/>
                <w:lang w:val="en-US"/>
              </w:rPr>
            </w:pPr>
            <w:r w:rsidRPr="00C85C92">
              <w:rPr>
                <w:rFonts w:ascii="Times New Roman" w:eastAsia="Times New Roman" w:hAnsi="Times New Roman" w:cs="Times New Roman"/>
                <w:bCs w:val="0"/>
                <w:sz w:val="24"/>
                <w:szCs w:val="24"/>
                <w:lang w:val="en-US"/>
              </w:rPr>
              <w:t>Indikator</w:t>
            </w:r>
          </w:p>
        </w:tc>
        <w:tc>
          <w:tcPr>
            <w:tcW w:w="1665" w:type="pct"/>
            <w:tcBorders>
              <w:top w:val="single" w:sz="4" w:space="0" w:color="auto"/>
              <w:bottom w:val="single" w:sz="4" w:space="0" w:color="auto"/>
            </w:tcBorders>
            <w:vAlign w:val="center"/>
            <w:hideMark/>
          </w:tcPr>
          <w:p w14:paraId="139BFA3B" w14:textId="77777777" w:rsidR="00E62683" w:rsidRPr="00C85C92" w:rsidRDefault="00E62683" w:rsidP="00C85C92">
            <w:pPr>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val="en-US"/>
              </w:rPr>
            </w:pPr>
            <w:r w:rsidRPr="00C85C92">
              <w:rPr>
                <w:rFonts w:ascii="Times New Roman" w:eastAsia="Times New Roman" w:hAnsi="Times New Roman" w:cs="Times New Roman"/>
                <w:bCs w:val="0"/>
                <w:sz w:val="24"/>
                <w:szCs w:val="24"/>
                <w:lang w:val="en-US"/>
              </w:rPr>
              <w:t>Sebelum</w:t>
            </w:r>
          </w:p>
        </w:tc>
        <w:tc>
          <w:tcPr>
            <w:tcW w:w="1663" w:type="pct"/>
            <w:tcBorders>
              <w:top w:val="single" w:sz="4" w:space="0" w:color="auto"/>
              <w:bottom w:val="single" w:sz="4" w:space="0" w:color="auto"/>
            </w:tcBorders>
            <w:vAlign w:val="center"/>
            <w:hideMark/>
          </w:tcPr>
          <w:p w14:paraId="61DB6A52" w14:textId="77777777" w:rsidR="00E62683" w:rsidRPr="00C85C92" w:rsidRDefault="00E62683" w:rsidP="00C85C92">
            <w:pPr>
              <w:pBdr>
                <w:top w:val="nil"/>
                <w:left w:val="nil"/>
                <w:bottom w:val="nil"/>
                <w:right w:val="nil"/>
                <w:between w:val="nil"/>
              </w:pBd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Cs w:val="0"/>
                <w:sz w:val="24"/>
                <w:szCs w:val="24"/>
                <w:lang w:val="en-US"/>
              </w:rPr>
            </w:pPr>
            <w:r w:rsidRPr="00C85C92">
              <w:rPr>
                <w:rFonts w:ascii="Times New Roman" w:eastAsia="Times New Roman" w:hAnsi="Times New Roman" w:cs="Times New Roman"/>
                <w:bCs w:val="0"/>
                <w:sz w:val="24"/>
                <w:szCs w:val="24"/>
                <w:lang w:val="en-US"/>
              </w:rPr>
              <w:t>Sesudah</w:t>
            </w:r>
          </w:p>
        </w:tc>
      </w:tr>
      <w:tr w:rsidR="00E62683" w:rsidRPr="00E62683" w14:paraId="7C8ADD1C" w14:textId="77777777" w:rsidTr="001C4B2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72" w:type="pct"/>
            <w:tcBorders>
              <w:top w:val="single" w:sz="4" w:space="0" w:color="auto"/>
              <w:bottom w:val="none" w:sz="0" w:space="0" w:color="auto"/>
            </w:tcBorders>
            <w:vAlign w:val="center"/>
            <w:hideMark/>
          </w:tcPr>
          <w:p w14:paraId="18BB8F3F" w14:textId="77777777" w:rsidR="00E62683" w:rsidRPr="00E62683" w:rsidRDefault="00E62683" w:rsidP="00C85C92">
            <w:pPr>
              <w:pBdr>
                <w:top w:val="nil"/>
                <w:left w:val="nil"/>
                <w:bottom w:val="nil"/>
                <w:right w:val="nil"/>
                <w:between w:val="nil"/>
              </w:pBdr>
              <w:rPr>
                <w:rFonts w:ascii="Times New Roman" w:eastAsia="Times New Roman" w:hAnsi="Times New Roman" w:cs="Times New Roman"/>
                <w:b w:val="0"/>
                <w:sz w:val="24"/>
                <w:szCs w:val="24"/>
                <w:lang w:val="en-US"/>
              </w:rPr>
            </w:pPr>
            <w:r w:rsidRPr="00E62683">
              <w:rPr>
                <w:rFonts w:ascii="Times New Roman" w:eastAsia="Times New Roman" w:hAnsi="Times New Roman" w:cs="Times New Roman"/>
                <w:b w:val="0"/>
                <w:sz w:val="24"/>
                <w:szCs w:val="24"/>
                <w:lang w:val="en-US"/>
              </w:rPr>
              <w:t>[Indikator 1]</w:t>
            </w:r>
          </w:p>
        </w:tc>
        <w:tc>
          <w:tcPr>
            <w:tcW w:w="1665" w:type="pct"/>
            <w:tcBorders>
              <w:top w:val="single" w:sz="4" w:space="0" w:color="auto"/>
              <w:bottom w:val="none" w:sz="0" w:space="0" w:color="auto"/>
            </w:tcBorders>
            <w:vAlign w:val="center"/>
            <w:hideMark/>
          </w:tcPr>
          <w:p w14:paraId="6E732872" w14:textId="77777777" w:rsidR="00E62683" w:rsidRPr="00E62683" w:rsidRDefault="00E62683" w:rsidP="00C85C92">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E62683">
              <w:rPr>
                <w:rFonts w:ascii="Times New Roman" w:eastAsia="Times New Roman" w:hAnsi="Times New Roman" w:cs="Times New Roman"/>
                <w:sz w:val="24"/>
                <w:szCs w:val="24"/>
                <w:lang w:val="en-US"/>
              </w:rPr>
              <w:t>[Nilai]</w:t>
            </w:r>
          </w:p>
        </w:tc>
        <w:tc>
          <w:tcPr>
            <w:tcW w:w="1663" w:type="pct"/>
            <w:tcBorders>
              <w:top w:val="single" w:sz="4" w:space="0" w:color="auto"/>
              <w:bottom w:val="none" w:sz="0" w:space="0" w:color="auto"/>
            </w:tcBorders>
            <w:vAlign w:val="center"/>
            <w:hideMark/>
          </w:tcPr>
          <w:p w14:paraId="52E37EF8" w14:textId="77777777" w:rsidR="00E62683" w:rsidRPr="00E62683" w:rsidRDefault="00E62683" w:rsidP="00C85C92">
            <w:pPr>
              <w:pBdr>
                <w:top w:val="nil"/>
                <w:left w:val="nil"/>
                <w:bottom w:val="nil"/>
                <w:right w:val="nil"/>
                <w:between w:val="nil"/>
              </w:pBd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E62683">
              <w:rPr>
                <w:rFonts w:ascii="Times New Roman" w:eastAsia="Times New Roman" w:hAnsi="Times New Roman" w:cs="Times New Roman"/>
                <w:sz w:val="24"/>
                <w:szCs w:val="24"/>
                <w:lang w:val="en-US"/>
              </w:rPr>
              <w:t>[Nilai]</w:t>
            </w:r>
          </w:p>
        </w:tc>
      </w:tr>
      <w:tr w:rsidR="00E62683" w:rsidRPr="00E62683" w14:paraId="3FA965EF" w14:textId="77777777" w:rsidTr="001C4B21">
        <w:trPr>
          <w:jc w:val="center"/>
        </w:trPr>
        <w:tc>
          <w:tcPr>
            <w:cnfStyle w:val="001000000000" w:firstRow="0" w:lastRow="0" w:firstColumn="1" w:lastColumn="0" w:oddVBand="0" w:evenVBand="0" w:oddHBand="0" w:evenHBand="0" w:firstRowFirstColumn="0" w:firstRowLastColumn="0" w:lastRowFirstColumn="0" w:lastRowLastColumn="0"/>
            <w:tcW w:w="1672" w:type="pct"/>
            <w:tcBorders>
              <w:bottom w:val="single" w:sz="4" w:space="0" w:color="auto"/>
            </w:tcBorders>
            <w:vAlign w:val="center"/>
            <w:hideMark/>
          </w:tcPr>
          <w:p w14:paraId="76518663" w14:textId="77777777" w:rsidR="00E62683" w:rsidRPr="00E62683" w:rsidRDefault="00E62683" w:rsidP="00C85C92">
            <w:pPr>
              <w:pBdr>
                <w:top w:val="nil"/>
                <w:left w:val="nil"/>
                <w:bottom w:val="nil"/>
                <w:right w:val="nil"/>
                <w:between w:val="nil"/>
              </w:pBdr>
              <w:rPr>
                <w:rFonts w:ascii="Times New Roman" w:eastAsia="Times New Roman" w:hAnsi="Times New Roman" w:cs="Times New Roman"/>
                <w:b w:val="0"/>
                <w:sz w:val="24"/>
                <w:szCs w:val="24"/>
                <w:lang w:val="en-US"/>
              </w:rPr>
            </w:pPr>
            <w:r w:rsidRPr="00E62683">
              <w:rPr>
                <w:rFonts w:ascii="Times New Roman" w:eastAsia="Times New Roman" w:hAnsi="Times New Roman" w:cs="Times New Roman"/>
                <w:b w:val="0"/>
                <w:sz w:val="24"/>
                <w:szCs w:val="24"/>
                <w:lang w:val="en-US"/>
              </w:rPr>
              <w:t>[Indikator 2]</w:t>
            </w:r>
          </w:p>
        </w:tc>
        <w:tc>
          <w:tcPr>
            <w:tcW w:w="1665" w:type="pct"/>
            <w:tcBorders>
              <w:bottom w:val="single" w:sz="4" w:space="0" w:color="auto"/>
            </w:tcBorders>
            <w:vAlign w:val="center"/>
            <w:hideMark/>
          </w:tcPr>
          <w:p w14:paraId="309D70B0" w14:textId="77777777" w:rsidR="00E62683" w:rsidRPr="00E62683" w:rsidRDefault="00E62683" w:rsidP="00C85C92">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E62683">
              <w:rPr>
                <w:rFonts w:ascii="Times New Roman" w:eastAsia="Times New Roman" w:hAnsi="Times New Roman" w:cs="Times New Roman"/>
                <w:sz w:val="24"/>
                <w:szCs w:val="24"/>
                <w:lang w:val="en-US"/>
              </w:rPr>
              <w:t>[Nilai]</w:t>
            </w:r>
          </w:p>
        </w:tc>
        <w:tc>
          <w:tcPr>
            <w:tcW w:w="1663" w:type="pct"/>
            <w:tcBorders>
              <w:bottom w:val="single" w:sz="4" w:space="0" w:color="auto"/>
            </w:tcBorders>
            <w:vAlign w:val="center"/>
            <w:hideMark/>
          </w:tcPr>
          <w:p w14:paraId="22F8D8FF" w14:textId="77777777" w:rsidR="00E62683" w:rsidRPr="00E62683" w:rsidRDefault="00E62683" w:rsidP="00C85C92">
            <w:p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E62683">
              <w:rPr>
                <w:rFonts w:ascii="Times New Roman" w:eastAsia="Times New Roman" w:hAnsi="Times New Roman" w:cs="Times New Roman"/>
                <w:sz w:val="24"/>
                <w:szCs w:val="24"/>
                <w:lang w:val="en-US"/>
              </w:rPr>
              <w:t>[Nilai]</w:t>
            </w:r>
          </w:p>
        </w:tc>
      </w:tr>
    </w:tbl>
    <w:p w14:paraId="60B85D9C" w14:textId="77777777" w:rsidR="00E62683" w:rsidRDefault="00E62683" w:rsidP="00E62683">
      <w:pPr>
        <w:pBdr>
          <w:top w:val="nil"/>
          <w:left w:val="nil"/>
          <w:bottom w:val="nil"/>
          <w:right w:val="nil"/>
          <w:between w:val="nil"/>
        </w:pBdr>
        <w:spacing w:before="120" w:after="0" w:line="360" w:lineRule="auto"/>
        <w:jc w:val="center"/>
        <w:rPr>
          <w:rFonts w:ascii="Times New Roman" w:eastAsia="Times New Roman" w:hAnsi="Times New Roman" w:cs="Times New Roman"/>
          <w:i/>
          <w:sz w:val="24"/>
          <w:szCs w:val="24"/>
          <w:lang w:val="en-US"/>
        </w:rPr>
      </w:pPr>
      <w:r w:rsidRPr="00E62683">
        <w:rPr>
          <w:rFonts w:ascii="Times New Roman" w:eastAsia="Times New Roman" w:hAnsi="Times New Roman" w:cs="Times New Roman"/>
          <w:i/>
          <w:sz w:val="24"/>
          <w:szCs w:val="24"/>
          <w:lang w:val="en-US"/>
        </w:rPr>
        <w:t>Tabel 1. Contoh penyajian hasil pengujian</w:t>
      </w:r>
    </w:p>
    <w:p w14:paraId="4375F5CD" w14:textId="0490A0FC" w:rsidR="00BB77EA" w:rsidRDefault="00390012" w:rsidP="000F5BCB">
      <w:pPr>
        <w:pBdr>
          <w:top w:val="nil"/>
          <w:left w:val="nil"/>
          <w:bottom w:val="nil"/>
          <w:right w:val="nil"/>
          <w:between w:val="nil"/>
        </w:pBdr>
        <w:spacing w:before="120"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Sub-</w:t>
      </w:r>
      <w:r w:rsidR="00D7201E">
        <w:rPr>
          <w:rFonts w:ascii="Times New Roman" w:eastAsia="Times New Roman" w:hAnsi="Times New Roman" w:cs="Times New Roman"/>
          <w:b/>
          <w:color w:val="000000"/>
          <w:sz w:val="24"/>
          <w:szCs w:val="24"/>
          <w:lang w:val="en-US"/>
        </w:rPr>
        <w:t>Section</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2F5496"/>
          <w:sz w:val="24"/>
          <w:szCs w:val="24"/>
        </w:rPr>
        <w:t xml:space="preserve">(Sub judul level </w:t>
      </w:r>
      <w:r w:rsidR="00D7201E">
        <w:rPr>
          <w:rFonts w:ascii="Times New Roman" w:eastAsia="Times New Roman" w:hAnsi="Times New Roman" w:cs="Times New Roman"/>
          <w:b/>
          <w:color w:val="2F5496"/>
          <w:sz w:val="24"/>
          <w:szCs w:val="24"/>
          <w:lang w:val="en-US"/>
        </w:rPr>
        <w:t>2</w:t>
      </w:r>
      <w:r>
        <w:rPr>
          <w:rFonts w:ascii="Times New Roman" w:eastAsia="Times New Roman" w:hAnsi="Times New Roman" w:cs="Times New Roman"/>
          <w:b/>
          <w:color w:val="2F5496"/>
          <w:sz w:val="24"/>
          <w:szCs w:val="24"/>
        </w:rPr>
        <w:t>)</w:t>
      </w:r>
    </w:p>
    <w:p w14:paraId="47F50E4E" w14:textId="5CD51AD3" w:rsidR="00BB77EA" w:rsidRPr="000F5BCB" w:rsidRDefault="00390012" w:rsidP="000F5BCB">
      <w:pPr>
        <w:pBdr>
          <w:top w:val="nil"/>
          <w:left w:val="nil"/>
          <w:bottom w:val="nil"/>
          <w:right w:val="nil"/>
          <w:between w:val="nil"/>
        </w:pBdr>
        <w:spacing w:before="120" w:after="0" w:line="360" w:lineRule="auto"/>
        <w:jc w:val="both"/>
        <w:rPr>
          <w:rFonts w:ascii="Times New Roman" w:eastAsia="Times New Roman" w:hAnsi="Times New Roman" w:cs="Times New Roman"/>
          <w:b/>
          <w:i/>
          <w:iCs/>
          <w:color w:val="2F5496"/>
          <w:sz w:val="24"/>
          <w:szCs w:val="24"/>
        </w:rPr>
      </w:pPr>
      <w:r w:rsidRPr="000F5BCB">
        <w:rPr>
          <w:rFonts w:ascii="Times New Roman" w:eastAsia="Times New Roman" w:hAnsi="Times New Roman" w:cs="Times New Roman"/>
          <w:b/>
          <w:i/>
          <w:iCs/>
          <w:color w:val="000000"/>
          <w:sz w:val="24"/>
          <w:szCs w:val="24"/>
        </w:rPr>
        <w:t>Sub-sub-</w:t>
      </w:r>
      <w:r w:rsidR="00D7201E" w:rsidRPr="000F5BCB">
        <w:rPr>
          <w:rFonts w:ascii="Times New Roman" w:eastAsia="Times New Roman" w:hAnsi="Times New Roman" w:cs="Times New Roman"/>
          <w:b/>
          <w:i/>
          <w:iCs/>
          <w:color w:val="000000"/>
          <w:sz w:val="24"/>
          <w:szCs w:val="24"/>
          <w:lang w:val="en-US"/>
        </w:rPr>
        <w:t>Section</w:t>
      </w:r>
      <w:r w:rsidRPr="000F5BCB">
        <w:rPr>
          <w:rFonts w:ascii="Times New Roman" w:eastAsia="Times New Roman" w:hAnsi="Times New Roman" w:cs="Times New Roman"/>
          <w:b/>
          <w:i/>
          <w:iCs/>
          <w:color w:val="000000"/>
          <w:sz w:val="24"/>
          <w:szCs w:val="24"/>
        </w:rPr>
        <w:t xml:space="preserve"> </w:t>
      </w:r>
      <w:r w:rsidRPr="000F5BCB">
        <w:rPr>
          <w:rFonts w:ascii="Times New Roman" w:eastAsia="Times New Roman" w:hAnsi="Times New Roman" w:cs="Times New Roman"/>
          <w:b/>
          <w:i/>
          <w:iCs/>
          <w:color w:val="2F5496"/>
          <w:sz w:val="24"/>
          <w:szCs w:val="24"/>
        </w:rPr>
        <w:t xml:space="preserve">(Sub judul level </w:t>
      </w:r>
      <w:r w:rsidR="00D7201E" w:rsidRPr="000F5BCB">
        <w:rPr>
          <w:rFonts w:ascii="Times New Roman" w:eastAsia="Times New Roman" w:hAnsi="Times New Roman" w:cs="Times New Roman"/>
          <w:b/>
          <w:i/>
          <w:iCs/>
          <w:color w:val="2F5496"/>
          <w:sz w:val="24"/>
          <w:szCs w:val="24"/>
          <w:lang w:val="en-US"/>
        </w:rPr>
        <w:t>3</w:t>
      </w:r>
      <w:r w:rsidRPr="000F5BCB">
        <w:rPr>
          <w:rFonts w:ascii="Times New Roman" w:eastAsia="Times New Roman" w:hAnsi="Times New Roman" w:cs="Times New Roman"/>
          <w:b/>
          <w:i/>
          <w:iCs/>
          <w:color w:val="2F5496"/>
          <w:sz w:val="24"/>
          <w:szCs w:val="24"/>
        </w:rPr>
        <w:t>)</w:t>
      </w:r>
      <w:r w:rsidR="007C34D2" w:rsidRPr="000F5BCB">
        <w:rPr>
          <w:rFonts w:ascii="Times New Roman" w:eastAsia="Times New Roman" w:hAnsi="Times New Roman" w:cs="Times New Roman"/>
          <w:b/>
          <w:i/>
          <w:iCs/>
          <w:color w:val="2F5496"/>
          <w:sz w:val="24"/>
          <w:szCs w:val="24"/>
          <w:lang w:val="en-US"/>
        </w:rPr>
        <w:t xml:space="preserve"> di miring</w:t>
      </w:r>
      <w:r w:rsidR="000F5BCB" w:rsidRPr="000F5BCB">
        <w:rPr>
          <w:rFonts w:ascii="Times New Roman" w:eastAsia="Times New Roman" w:hAnsi="Times New Roman" w:cs="Times New Roman"/>
          <w:b/>
          <w:i/>
          <w:iCs/>
          <w:color w:val="2F5496"/>
          <w:sz w:val="24"/>
          <w:szCs w:val="24"/>
          <w:lang w:val="en-US"/>
        </w:rPr>
        <w:t>.</w:t>
      </w:r>
    </w:p>
    <w:p w14:paraId="1F32AF76" w14:textId="3884053B" w:rsidR="00BB77EA" w:rsidRPr="000F5BCB" w:rsidRDefault="000F5BCB" w:rsidP="000F5BCB">
      <w:pPr>
        <w:pStyle w:val="ListParagraph"/>
        <w:numPr>
          <w:ilvl w:val="0"/>
          <w:numId w:val="7"/>
        </w:numPr>
        <w:spacing w:before="120" w:after="0" w:line="360" w:lineRule="auto"/>
        <w:jc w:val="both"/>
        <w:rPr>
          <w:rFonts w:ascii="Times New Roman" w:eastAsia="Times New Roman" w:hAnsi="Times New Roman" w:cs="Times New Roman"/>
          <w:sz w:val="24"/>
          <w:szCs w:val="24"/>
        </w:rPr>
      </w:pPr>
      <w:r w:rsidRPr="000F5BCB">
        <w:rPr>
          <w:rFonts w:ascii="Times New Roman" w:eastAsia="Times New Roman" w:hAnsi="Times New Roman" w:cs="Times New Roman"/>
          <w:b/>
          <w:color w:val="000000"/>
          <w:sz w:val="24"/>
          <w:szCs w:val="24"/>
        </w:rPr>
        <w:t>Sub-sub-</w:t>
      </w:r>
      <w:r w:rsidRPr="000F5BCB">
        <w:rPr>
          <w:rFonts w:ascii="Times New Roman" w:eastAsia="Times New Roman" w:hAnsi="Times New Roman" w:cs="Times New Roman"/>
          <w:b/>
          <w:color w:val="000000"/>
          <w:sz w:val="24"/>
          <w:szCs w:val="24"/>
          <w:lang w:val="en-US"/>
        </w:rPr>
        <w:t>Section</w:t>
      </w:r>
    </w:p>
    <w:p w14:paraId="0F3632A1" w14:textId="664E01BE" w:rsidR="000F5BCB" w:rsidRPr="000F5BCB" w:rsidRDefault="000F5BCB" w:rsidP="000F5BCB">
      <w:pPr>
        <w:pStyle w:val="ListParagraph"/>
        <w:numPr>
          <w:ilvl w:val="0"/>
          <w:numId w:val="7"/>
        </w:numPr>
        <w:spacing w:before="120" w:after="0" w:line="360" w:lineRule="auto"/>
        <w:jc w:val="both"/>
        <w:rPr>
          <w:rFonts w:ascii="Times New Roman" w:eastAsia="Times New Roman" w:hAnsi="Times New Roman" w:cs="Times New Roman"/>
          <w:sz w:val="24"/>
          <w:szCs w:val="24"/>
        </w:rPr>
      </w:pPr>
      <w:r w:rsidRPr="000F5BCB">
        <w:rPr>
          <w:rFonts w:ascii="Times New Roman" w:eastAsia="Times New Roman" w:hAnsi="Times New Roman" w:cs="Times New Roman"/>
          <w:b/>
          <w:color w:val="000000"/>
          <w:sz w:val="24"/>
          <w:szCs w:val="24"/>
        </w:rPr>
        <w:t>Sub-sub-</w:t>
      </w:r>
      <w:r w:rsidRPr="000F5BCB">
        <w:rPr>
          <w:rFonts w:ascii="Times New Roman" w:eastAsia="Times New Roman" w:hAnsi="Times New Roman" w:cs="Times New Roman"/>
          <w:b/>
          <w:color w:val="000000"/>
          <w:sz w:val="24"/>
          <w:szCs w:val="24"/>
          <w:lang w:val="en-US"/>
        </w:rPr>
        <w:t>Section</w:t>
      </w:r>
    </w:p>
    <w:p w14:paraId="4912AC83" w14:textId="12BDAB1B" w:rsidR="000F5BCB" w:rsidRPr="000F5BCB" w:rsidRDefault="000F5BCB" w:rsidP="000F5BCB">
      <w:pPr>
        <w:pStyle w:val="ListParagraph"/>
        <w:numPr>
          <w:ilvl w:val="0"/>
          <w:numId w:val="7"/>
        </w:numPr>
        <w:spacing w:before="120" w:after="0" w:line="360" w:lineRule="auto"/>
        <w:jc w:val="both"/>
        <w:rPr>
          <w:rFonts w:ascii="Times New Roman" w:eastAsia="Times New Roman" w:hAnsi="Times New Roman" w:cs="Times New Roman"/>
          <w:sz w:val="24"/>
          <w:szCs w:val="24"/>
        </w:rPr>
      </w:pPr>
      <w:r w:rsidRPr="000F5BCB">
        <w:rPr>
          <w:rFonts w:ascii="Times New Roman" w:eastAsia="Times New Roman" w:hAnsi="Times New Roman" w:cs="Times New Roman"/>
          <w:b/>
          <w:color w:val="000000"/>
          <w:sz w:val="24"/>
          <w:szCs w:val="24"/>
        </w:rPr>
        <w:t>Sub-sub-</w:t>
      </w:r>
      <w:r w:rsidRPr="000F5BCB">
        <w:rPr>
          <w:rFonts w:ascii="Times New Roman" w:eastAsia="Times New Roman" w:hAnsi="Times New Roman" w:cs="Times New Roman"/>
          <w:b/>
          <w:color w:val="000000"/>
          <w:sz w:val="24"/>
          <w:szCs w:val="24"/>
          <w:lang w:val="en-US"/>
        </w:rPr>
        <w:t>Section</w:t>
      </w:r>
    </w:p>
    <w:p w14:paraId="391423EB" w14:textId="77777777" w:rsidR="000F5BCB" w:rsidRPr="000F5BCB" w:rsidRDefault="000F5BCB" w:rsidP="000F5BCB">
      <w:pPr>
        <w:pBdr>
          <w:top w:val="nil"/>
          <w:left w:val="nil"/>
          <w:bottom w:val="nil"/>
          <w:right w:val="nil"/>
          <w:between w:val="nil"/>
        </w:pBdr>
        <w:spacing w:before="120" w:after="0" w:line="360" w:lineRule="auto"/>
        <w:jc w:val="both"/>
        <w:rPr>
          <w:rFonts w:ascii="Times New Roman" w:eastAsia="Times New Roman" w:hAnsi="Times New Roman" w:cs="Times New Roman"/>
          <w:b/>
          <w:i/>
          <w:iCs/>
          <w:color w:val="2F5496"/>
          <w:sz w:val="24"/>
          <w:szCs w:val="24"/>
        </w:rPr>
      </w:pPr>
      <w:r w:rsidRPr="000F5BCB">
        <w:rPr>
          <w:rFonts w:ascii="Times New Roman" w:eastAsia="Times New Roman" w:hAnsi="Times New Roman" w:cs="Times New Roman"/>
          <w:b/>
          <w:i/>
          <w:iCs/>
          <w:color w:val="000000"/>
          <w:sz w:val="24"/>
          <w:szCs w:val="24"/>
        </w:rPr>
        <w:t>Sub-sub-</w:t>
      </w:r>
      <w:r w:rsidRPr="000F5BCB">
        <w:rPr>
          <w:rFonts w:ascii="Times New Roman" w:eastAsia="Times New Roman" w:hAnsi="Times New Roman" w:cs="Times New Roman"/>
          <w:b/>
          <w:i/>
          <w:iCs/>
          <w:color w:val="000000"/>
          <w:sz w:val="24"/>
          <w:szCs w:val="24"/>
          <w:lang w:val="en-US"/>
        </w:rPr>
        <w:t>Section</w:t>
      </w:r>
      <w:r w:rsidRPr="000F5BCB">
        <w:rPr>
          <w:rFonts w:ascii="Times New Roman" w:eastAsia="Times New Roman" w:hAnsi="Times New Roman" w:cs="Times New Roman"/>
          <w:b/>
          <w:i/>
          <w:iCs/>
          <w:color w:val="000000"/>
          <w:sz w:val="24"/>
          <w:szCs w:val="24"/>
        </w:rPr>
        <w:t xml:space="preserve"> </w:t>
      </w:r>
      <w:r w:rsidRPr="000F5BCB">
        <w:rPr>
          <w:rFonts w:ascii="Times New Roman" w:eastAsia="Times New Roman" w:hAnsi="Times New Roman" w:cs="Times New Roman"/>
          <w:b/>
          <w:i/>
          <w:iCs/>
          <w:color w:val="2F5496"/>
          <w:sz w:val="24"/>
          <w:szCs w:val="24"/>
        </w:rPr>
        <w:t xml:space="preserve">(Sub judul level </w:t>
      </w:r>
      <w:r w:rsidRPr="000F5BCB">
        <w:rPr>
          <w:rFonts w:ascii="Times New Roman" w:eastAsia="Times New Roman" w:hAnsi="Times New Roman" w:cs="Times New Roman"/>
          <w:b/>
          <w:i/>
          <w:iCs/>
          <w:color w:val="2F5496"/>
          <w:sz w:val="24"/>
          <w:szCs w:val="24"/>
          <w:lang w:val="en-US"/>
        </w:rPr>
        <w:t>3</w:t>
      </w:r>
      <w:r w:rsidRPr="000F5BCB">
        <w:rPr>
          <w:rFonts w:ascii="Times New Roman" w:eastAsia="Times New Roman" w:hAnsi="Times New Roman" w:cs="Times New Roman"/>
          <w:b/>
          <w:i/>
          <w:iCs/>
          <w:color w:val="2F5496"/>
          <w:sz w:val="24"/>
          <w:szCs w:val="24"/>
        </w:rPr>
        <w:t>)</w:t>
      </w:r>
      <w:r w:rsidRPr="000F5BCB">
        <w:rPr>
          <w:rFonts w:ascii="Times New Roman" w:eastAsia="Times New Roman" w:hAnsi="Times New Roman" w:cs="Times New Roman"/>
          <w:b/>
          <w:i/>
          <w:iCs/>
          <w:color w:val="2F5496"/>
          <w:sz w:val="24"/>
          <w:szCs w:val="24"/>
          <w:lang w:val="en-US"/>
        </w:rPr>
        <w:t xml:space="preserve"> di miring.</w:t>
      </w:r>
    </w:p>
    <w:p w14:paraId="14AF2541" w14:textId="77777777" w:rsidR="000F5BCB" w:rsidRDefault="000F5BCB" w:rsidP="000F5BCB">
      <w:pPr>
        <w:pBdr>
          <w:top w:val="nil"/>
          <w:left w:val="nil"/>
          <w:bottom w:val="nil"/>
          <w:right w:val="nil"/>
          <w:between w:val="nil"/>
        </w:pBdr>
        <w:spacing w:before="120"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Sub-</w:t>
      </w:r>
      <w:r>
        <w:rPr>
          <w:rFonts w:ascii="Times New Roman" w:eastAsia="Times New Roman" w:hAnsi="Times New Roman" w:cs="Times New Roman"/>
          <w:b/>
          <w:color w:val="000000"/>
          <w:sz w:val="24"/>
          <w:szCs w:val="24"/>
          <w:lang w:val="en-US"/>
        </w:rPr>
        <w:t>Section</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2F5496"/>
          <w:sz w:val="24"/>
          <w:szCs w:val="24"/>
        </w:rPr>
        <w:t xml:space="preserve">(Sub judul level </w:t>
      </w:r>
      <w:r>
        <w:rPr>
          <w:rFonts w:ascii="Times New Roman" w:eastAsia="Times New Roman" w:hAnsi="Times New Roman" w:cs="Times New Roman"/>
          <w:b/>
          <w:color w:val="2F5496"/>
          <w:sz w:val="24"/>
          <w:szCs w:val="24"/>
          <w:lang w:val="en-US"/>
        </w:rPr>
        <w:t>2</w:t>
      </w:r>
      <w:r>
        <w:rPr>
          <w:rFonts w:ascii="Times New Roman" w:eastAsia="Times New Roman" w:hAnsi="Times New Roman" w:cs="Times New Roman"/>
          <w:b/>
          <w:color w:val="2F5496"/>
          <w:sz w:val="24"/>
          <w:szCs w:val="24"/>
        </w:rPr>
        <w:t>)</w:t>
      </w:r>
    </w:p>
    <w:p w14:paraId="1E34DB93" w14:textId="77777777" w:rsidR="000F5BCB" w:rsidRPr="000F5BCB" w:rsidRDefault="000F5BCB" w:rsidP="000F5BCB">
      <w:pPr>
        <w:pBdr>
          <w:top w:val="nil"/>
          <w:left w:val="nil"/>
          <w:bottom w:val="nil"/>
          <w:right w:val="nil"/>
          <w:between w:val="nil"/>
        </w:pBdr>
        <w:spacing w:before="120" w:after="0" w:line="360" w:lineRule="auto"/>
        <w:jc w:val="both"/>
        <w:rPr>
          <w:rFonts w:ascii="Times New Roman" w:eastAsia="Times New Roman" w:hAnsi="Times New Roman" w:cs="Times New Roman"/>
          <w:b/>
          <w:i/>
          <w:iCs/>
          <w:color w:val="2F5496"/>
          <w:sz w:val="24"/>
          <w:szCs w:val="24"/>
        </w:rPr>
      </w:pPr>
      <w:r w:rsidRPr="000F5BCB">
        <w:rPr>
          <w:rFonts w:ascii="Times New Roman" w:eastAsia="Times New Roman" w:hAnsi="Times New Roman" w:cs="Times New Roman"/>
          <w:b/>
          <w:i/>
          <w:iCs/>
          <w:color w:val="000000"/>
          <w:sz w:val="24"/>
          <w:szCs w:val="24"/>
        </w:rPr>
        <w:t>Sub-sub-</w:t>
      </w:r>
      <w:r w:rsidRPr="000F5BCB">
        <w:rPr>
          <w:rFonts w:ascii="Times New Roman" w:eastAsia="Times New Roman" w:hAnsi="Times New Roman" w:cs="Times New Roman"/>
          <w:b/>
          <w:i/>
          <w:iCs/>
          <w:color w:val="000000"/>
          <w:sz w:val="24"/>
          <w:szCs w:val="24"/>
          <w:lang w:val="en-US"/>
        </w:rPr>
        <w:t>Section</w:t>
      </w:r>
      <w:r w:rsidRPr="000F5BCB">
        <w:rPr>
          <w:rFonts w:ascii="Times New Roman" w:eastAsia="Times New Roman" w:hAnsi="Times New Roman" w:cs="Times New Roman"/>
          <w:b/>
          <w:i/>
          <w:iCs/>
          <w:color w:val="000000"/>
          <w:sz w:val="24"/>
          <w:szCs w:val="24"/>
        </w:rPr>
        <w:t xml:space="preserve"> </w:t>
      </w:r>
      <w:r w:rsidRPr="000F5BCB">
        <w:rPr>
          <w:rFonts w:ascii="Times New Roman" w:eastAsia="Times New Roman" w:hAnsi="Times New Roman" w:cs="Times New Roman"/>
          <w:b/>
          <w:i/>
          <w:iCs/>
          <w:color w:val="2F5496"/>
          <w:sz w:val="24"/>
          <w:szCs w:val="24"/>
        </w:rPr>
        <w:t xml:space="preserve">(Sub judul level </w:t>
      </w:r>
      <w:r w:rsidRPr="000F5BCB">
        <w:rPr>
          <w:rFonts w:ascii="Times New Roman" w:eastAsia="Times New Roman" w:hAnsi="Times New Roman" w:cs="Times New Roman"/>
          <w:b/>
          <w:i/>
          <w:iCs/>
          <w:color w:val="2F5496"/>
          <w:sz w:val="24"/>
          <w:szCs w:val="24"/>
          <w:lang w:val="en-US"/>
        </w:rPr>
        <w:t>3</w:t>
      </w:r>
      <w:r w:rsidRPr="000F5BCB">
        <w:rPr>
          <w:rFonts w:ascii="Times New Roman" w:eastAsia="Times New Roman" w:hAnsi="Times New Roman" w:cs="Times New Roman"/>
          <w:b/>
          <w:i/>
          <w:iCs/>
          <w:color w:val="2F5496"/>
          <w:sz w:val="24"/>
          <w:szCs w:val="24"/>
        </w:rPr>
        <w:t>)</w:t>
      </w:r>
      <w:r w:rsidRPr="000F5BCB">
        <w:rPr>
          <w:rFonts w:ascii="Times New Roman" w:eastAsia="Times New Roman" w:hAnsi="Times New Roman" w:cs="Times New Roman"/>
          <w:b/>
          <w:i/>
          <w:iCs/>
          <w:color w:val="2F5496"/>
          <w:sz w:val="24"/>
          <w:szCs w:val="24"/>
          <w:lang w:val="en-US"/>
        </w:rPr>
        <w:t xml:space="preserve"> di miring.</w:t>
      </w:r>
    </w:p>
    <w:p w14:paraId="43117E9D" w14:textId="31D1C2A3" w:rsidR="00B2334A" w:rsidRPr="002F2A07" w:rsidRDefault="000F5BCB" w:rsidP="000F5BCB">
      <w:pPr>
        <w:pBdr>
          <w:top w:val="nil"/>
          <w:left w:val="nil"/>
          <w:bottom w:val="nil"/>
          <w:right w:val="nil"/>
          <w:between w:val="nil"/>
        </w:pBdr>
        <w:spacing w:before="120" w:after="0" w:line="360" w:lineRule="auto"/>
        <w:jc w:val="both"/>
        <w:rPr>
          <w:rFonts w:ascii="Times New Roman" w:eastAsia="Times New Roman" w:hAnsi="Times New Roman" w:cs="Times New Roman"/>
          <w:b/>
          <w:i/>
          <w:iCs/>
          <w:color w:val="2F5496"/>
          <w:sz w:val="24"/>
          <w:szCs w:val="24"/>
          <w:lang w:val="en-US"/>
        </w:rPr>
      </w:pPr>
      <w:r w:rsidRPr="000F5BCB">
        <w:rPr>
          <w:rFonts w:ascii="Times New Roman" w:eastAsia="Times New Roman" w:hAnsi="Times New Roman" w:cs="Times New Roman"/>
          <w:b/>
          <w:i/>
          <w:iCs/>
          <w:color w:val="000000"/>
          <w:sz w:val="24"/>
          <w:szCs w:val="24"/>
        </w:rPr>
        <w:t>Sub-sub-</w:t>
      </w:r>
      <w:r w:rsidRPr="000F5BCB">
        <w:rPr>
          <w:rFonts w:ascii="Times New Roman" w:eastAsia="Times New Roman" w:hAnsi="Times New Roman" w:cs="Times New Roman"/>
          <w:b/>
          <w:i/>
          <w:iCs/>
          <w:color w:val="000000"/>
          <w:sz w:val="24"/>
          <w:szCs w:val="24"/>
          <w:lang w:val="en-US"/>
        </w:rPr>
        <w:t>Section</w:t>
      </w:r>
      <w:r w:rsidRPr="000F5BCB">
        <w:rPr>
          <w:rFonts w:ascii="Times New Roman" w:eastAsia="Times New Roman" w:hAnsi="Times New Roman" w:cs="Times New Roman"/>
          <w:b/>
          <w:i/>
          <w:iCs/>
          <w:color w:val="000000"/>
          <w:sz w:val="24"/>
          <w:szCs w:val="24"/>
        </w:rPr>
        <w:t xml:space="preserve"> </w:t>
      </w:r>
      <w:r w:rsidRPr="000F5BCB">
        <w:rPr>
          <w:rFonts w:ascii="Times New Roman" w:eastAsia="Times New Roman" w:hAnsi="Times New Roman" w:cs="Times New Roman"/>
          <w:b/>
          <w:i/>
          <w:iCs/>
          <w:color w:val="2F5496"/>
          <w:sz w:val="24"/>
          <w:szCs w:val="24"/>
        </w:rPr>
        <w:t xml:space="preserve">(Sub judul level </w:t>
      </w:r>
      <w:r w:rsidRPr="000F5BCB">
        <w:rPr>
          <w:rFonts w:ascii="Times New Roman" w:eastAsia="Times New Roman" w:hAnsi="Times New Roman" w:cs="Times New Roman"/>
          <w:b/>
          <w:i/>
          <w:iCs/>
          <w:color w:val="2F5496"/>
          <w:sz w:val="24"/>
          <w:szCs w:val="24"/>
          <w:lang w:val="en-US"/>
        </w:rPr>
        <w:t>3</w:t>
      </w:r>
      <w:r w:rsidRPr="000F5BCB">
        <w:rPr>
          <w:rFonts w:ascii="Times New Roman" w:eastAsia="Times New Roman" w:hAnsi="Times New Roman" w:cs="Times New Roman"/>
          <w:b/>
          <w:i/>
          <w:iCs/>
          <w:color w:val="2F5496"/>
          <w:sz w:val="24"/>
          <w:szCs w:val="24"/>
        </w:rPr>
        <w:t>)</w:t>
      </w:r>
      <w:r w:rsidRPr="000F5BCB">
        <w:rPr>
          <w:rFonts w:ascii="Times New Roman" w:eastAsia="Times New Roman" w:hAnsi="Times New Roman" w:cs="Times New Roman"/>
          <w:b/>
          <w:i/>
          <w:iCs/>
          <w:color w:val="2F5496"/>
          <w:sz w:val="24"/>
          <w:szCs w:val="24"/>
          <w:lang w:val="en-US"/>
        </w:rPr>
        <w:t xml:space="preserve"> di miring.</w:t>
      </w:r>
    </w:p>
    <w:p w14:paraId="5847F66F" w14:textId="37DE5D83" w:rsidR="00BB77EA" w:rsidRDefault="00390012" w:rsidP="00581400">
      <w:pPr>
        <w:pStyle w:val="ListParagraph"/>
        <w:numPr>
          <w:ilvl w:val="0"/>
          <w:numId w:val="5"/>
        </w:numPr>
        <w:spacing w:before="120" w:after="0" w:line="360" w:lineRule="auto"/>
        <w:ind w:left="360" w:right="284"/>
        <w:rPr>
          <w:rFonts w:ascii="Times New Roman" w:eastAsia="Times New Roman" w:hAnsi="Times New Roman" w:cs="Times New Roman"/>
          <w:b/>
          <w:sz w:val="24"/>
          <w:szCs w:val="24"/>
        </w:rPr>
      </w:pPr>
      <w:r w:rsidRPr="00005B7F">
        <w:rPr>
          <w:rFonts w:ascii="Times New Roman" w:eastAsia="Times New Roman" w:hAnsi="Times New Roman" w:cs="Times New Roman"/>
          <w:b/>
          <w:sz w:val="24"/>
          <w:szCs w:val="24"/>
        </w:rPr>
        <w:t>KESIMPULAN DAN SARAN</w:t>
      </w:r>
    </w:p>
    <w:p w14:paraId="5D003880" w14:textId="2507458B" w:rsidR="0039047B" w:rsidRDefault="001C4B21" w:rsidP="00230235">
      <w:pPr>
        <w:spacing w:before="120" w:after="0" w:line="360" w:lineRule="auto"/>
        <w:ind w:firstLine="562"/>
        <w:jc w:val="both"/>
        <w:rPr>
          <w:rFonts w:ascii="Times New Roman" w:eastAsia="Times New Roman" w:hAnsi="Times New Roman" w:cs="Times New Roman"/>
          <w:sz w:val="24"/>
          <w:szCs w:val="24"/>
        </w:rPr>
      </w:pPr>
      <w:r w:rsidRPr="001C4B21">
        <w:rPr>
          <w:rFonts w:ascii="Times New Roman" w:eastAsia="Times New Roman" w:hAnsi="Times New Roman" w:cs="Times New Roman"/>
          <w:sz w:val="24"/>
          <w:szCs w:val="24"/>
        </w:rPr>
        <w:t>[Rangkum jawaban atas tujuan penelitian berdasarkan hasil, kontribusi, keterbatasan, dan saran penelitian lanjutan. Hindari mengulang abstrak atau memasukkan hasil baru.]</w:t>
      </w:r>
    </w:p>
    <w:p w14:paraId="6FD559D2" w14:textId="2EA69D9B" w:rsidR="00BB77EA" w:rsidRPr="00005B7F" w:rsidRDefault="00390012" w:rsidP="00581400">
      <w:pPr>
        <w:spacing w:before="120" w:after="0" w:line="360" w:lineRule="auto"/>
        <w:rPr>
          <w:rFonts w:ascii="Times New Roman" w:eastAsia="Times New Roman" w:hAnsi="Times New Roman" w:cs="Times New Roman"/>
          <w:b/>
          <w:sz w:val="24"/>
          <w:szCs w:val="24"/>
        </w:rPr>
      </w:pPr>
      <w:r w:rsidRPr="00005B7F">
        <w:rPr>
          <w:rFonts w:ascii="Times New Roman" w:eastAsia="Times New Roman" w:hAnsi="Times New Roman" w:cs="Times New Roman"/>
          <w:b/>
          <w:sz w:val="24"/>
          <w:szCs w:val="24"/>
        </w:rPr>
        <w:t xml:space="preserve">UCAPAN TERIMA KASIH </w:t>
      </w:r>
      <w:r w:rsidRPr="00005B7F">
        <w:rPr>
          <w:rFonts w:ascii="Times New Roman" w:eastAsia="Times New Roman" w:hAnsi="Times New Roman" w:cs="Times New Roman"/>
          <w:b/>
          <w:color w:val="2F5496"/>
          <w:sz w:val="24"/>
          <w:szCs w:val="24"/>
        </w:rPr>
        <w:t>(Jika Diperlukan)</w:t>
      </w:r>
    </w:p>
    <w:p w14:paraId="4AFEDBBA" w14:textId="1E14C1F2" w:rsidR="00BB77EA" w:rsidRPr="002F2A07" w:rsidRDefault="001C4B21" w:rsidP="002F2A07">
      <w:pPr>
        <w:spacing w:before="120" w:after="0" w:line="360" w:lineRule="auto"/>
        <w:ind w:firstLine="562"/>
        <w:jc w:val="both"/>
        <w:rPr>
          <w:rFonts w:ascii="Times New Roman" w:eastAsia="Times New Roman" w:hAnsi="Times New Roman" w:cs="Times New Roman"/>
          <w:sz w:val="24"/>
          <w:szCs w:val="24"/>
        </w:rPr>
      </w:pPr>
      <w:r w:rsidRPr="001C4B21">
        <w:rPr>
          <w:rFonts w:ascii="Times New Roman" w:eastAsia="Times New Roman" w:hAnsi="Times New Roman" w:cs="Times New Roman"/>
          <w:sz w:val="24"/>
          <w:szCs w:val="24"/>
        </w:rPr>
        <w:t>[Tuliskan dukungan pendanaan, lembaga, atau pihak yang berkontribusi secara layak. Jika tidak ada, bagian ini dapat dihapus.]</w:t>
      </w:r>
    </w:p>
    <w:p w14:paraId="5ED10270" w14:textId="41E336FD" w:rsidR="001C4B21" w:rsidRDefault="001C4B21" w:rsidP="0039047B">
      <w:pPr>
        <w:spacing w:before="120"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PERNYATAAN PENGGUNAAN AI </w:t>
      </w:r>
      <w:r w:rsidRPr="00005B7F">
        <w:rPr>
          <w:rFonts w:ascii="Times New Roman" w:eastAsia="Times New Roman" w:hAnsi="Times New Roman" w:cs="Times New Roman"/>
          <w:b/>
          <w:color w:val="2F5496"/>
          <w:sz w:val="24"/>
          <w:szCs w:val="24"/>
        </w:rPr>
        <w:t>(Jika Diperlukan)</w:t>
      </w:r>
      <w:r>
        <w:rPr>
          <w:rFonts w:ascii="Times New Roman" w:eastAsia="Times New Roman" w:hAnsi="Times New Roman" w:cs="Times New Roman"/>
          <w:b/>
          <w:color w:val="2F5496"/>
          <w:sz w:val="24"/>
          <w:szCs w:val="24"/>
        </w:rPr>
        <w:br/>
      </w:r>
    </w:p>
    <w:p w14:paraId="48C4DA32" w14:textId="66CA54AF" w:rsidR="001C4B21" w:rsidRPr="002F2A07" w:rsidRDefault="001C4B21" w:rsidP="001C4B21">
      <w:pPr>
        <w:spacing w:after="0" w:line="360" w:lineRule="auto"/>
        <w:ind w:firstLine="562"/>
        <w:jc w:val="both"/>
        <w:rPr>
          <w:rFonts w:ascii="Times New Roman" w:eastAsia="Times New Roman" w:hAnsi="Times New Roman" w:cs="Times New Roman"/>
          <w:sz w:val="24"/>
          <w:szCs w:val="24"/>
        </w:rPr>
      </w:pPr>
      <w:r w:rsidRPr="001C4B21">
        <w:rPr>
          <w:rFonts w:ascii="Times New Roman" w:eastAsia="Times New Roman" w:hAnsi="Times New Roman" w:cs="Times New Roman"/>
          <w:sz w:val="24"/>
          <w:szCs w:val="24"/>
        </w:rPr>
        <w:t>[Nyatakan nama alat AI, versi bila diketahui, tujuan penggunaan, serta konfirmasi bahwa penulis memeriksa seluruh hasil dan bertanggung jawab atas isi naskah. Hapus jika tidak relevan menurut kebijakan jurnal.]</w:t>
      </w:r>
    </w:p>
    <w:p w14:paraId="2E404557" w14:textId="55463D2B" w:rsidR="00BB77EA" w:rsidRPr="00005B7F" w:rsidRDefault="00390012" w:rsidP="0039047B">
      <w:pPr>
        <w:spacing w:before="120" w:after="0" w:line="240" w:lineRule="auto"/>
        <w:rPr>
          <w:rFonts w:ascii="Times New Roman" w:eastAsia="Times New Roman" w:hAnsi="Times New Roman" w:cs="Times New Roman"/>
          <w:b/>
          <w:sz w:val="24"/>
          <w:szCs w:val="24"/>
        </w:rPr>
      </w:pPr>
      <w:r w:rsidRPr="00005B7F">
        <w:rPr>
          <w:rFonts w:ascii="Times New Roman" w:eastAsia="Times New Roman" w:hAnsi="Times New Roman" w:cs="Times New Roman"/>
          <w:b/>
          <w:sz w:val="24"/>
          <w:szCs w:val="24"/>
        </w:rPr>
        <w:t xml:space="preserve">DAFTAR </w:t>
      </w:r>
      <w:r w:rsidR="001C4B21">
        <w:rPr>
          <w:rFonts w:ascii="Times New Roman" w:eastAsia="Times New Roman" w:hAnsi="Times New Roman" w:cs="Times New Roman"/>
          <w:b/>
          <w:sz w:val="24"/>
          <w:szCs w:val="24"/>
        </w:rPr>
        <w:t>PUSTAKA</w:t>
      </w:r>
    </w:p>
    <w:p w14:paraId="077354F0" w14:textId="15456F14" w:rsidR="00C85C92" w:rsidRDefault="00C85C92" w:rsidP="00C85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0" w:line="360" w:lineRule="auto"/>
        <w:ind w:firstLine="567"/>
        <w:jc w:val="both"/>
        <w:rPr>
          <w:rFonts w:ascii="Times New Roman" w:eastAsia="Times New Roman" w:hAnsi="Times New Roman" w:cs="Times New Roman"/>
          <w:sz w:val="24"/>
          <w:szCs w:val="24"/>
          <w:lang w:val="en-US"/>
        </w:rPr>
      </w:pPr>
      <w:bookmarkStart w:id="0" w:name="_heading=h.gjdgxs" w:colFirst="0" w:colLast="0"/>
      <w:bookmarkEnd w:id="0"/>
      <w:r>
        <w:rPr>
          <w:rFonts w:ascii="Times New Roman" w:eastAsia="Times New Roman" w:hAnsi="Times New Roman" w:cs="Times New Roman"/>
          <w:sz w:val="24"/>
          <w:szCs w:val="24"/>
          <w:lang w:val="en-US"/>
        </w:rPr>
        <w:t>[</w:t>
      </w:r>
      <w:r w:rsidRPr="00C85C92">
        <w:rPr>
          <w:rFonts w:ascii="Times New Roman" w:eastAsia="Times New Roman" w:hAnsi="Times New Roman" w:cs="Times New Roman"/>
          <w:sz w:val="24"/>
          <w:szCs w:val="24"/>
          <w:lang w:val="en-US"/>
        </w:rPr>
        <w:t>Referensi utama adalah jurnal dan prosiding nasional atau internasional. Semua referensi harus berasal dari sumber yang paling relevan, terkini maksimal</w:t>
      </w:r>
      <w:r>
        <w:rPr>
          <w:rFonts w:ascii="Times New Roman" w:eastAsia="Times New Roman" w:hAnsi="Times New Roman" w:cs="Times New Roman"/>
          <w:sz w:val="24"/>
          <w:szCs w:val="24"/>
          <w:lang w:val="en-US"/>
        </w:rPr>
        <w:t xml:space="preserve"> berasal dari</w:t>
      </w:r>
      <w:r w:rsidRPr="00C85C92">
        <w:rPr>
          <w:rFonts w:ascii="Times New Roman" w:eastAsia="Times New Roman" w:hAnsi="Times New Roman" w:cs="Times New Roman"/>
          <w:sz w:val="24"/>
          <w:szCs w:val="24"/>
          <w:lang w:val="en-US"/>
        </w:rPr>
        <w:t xml:space="preserve"> 5 tahun terakhir dan jumlah referensi minimal 15. Referensi ditulis dengan gaya IEEE. Silakan gunakan Manajer Referensi Mendeley. Harap gunakan format referensi yang konsisten</w:t>
      </w:r>
      <w:r>
        <w:rPr>
          <w:rFonts w:ascii="Times New Roman" w:eastAsia="Times New Roman" w:hAnsi="Times New Roman" w:cs="Times New Roman"/>
          <w:sz w:val="24"/>
          <w:szCs w:val="24"/>
          <w:lang w:val="en-US"/>
        </w:rPr>
        <w:t>.]</w:t>
      </w:r>
      <w:r w:rsidRPr="00C85C92">
        <w:rPr>
          <w:rFonts w:ascii="Times New Roman" w:eastAsia="Times New Roman" w:hAnsi="Times New Roman" w:cs="Times New Roman"/>
          <w:sz w:val="24"/>
          <w:szCs w:val="24"/>
          <w:lang w:val="en-US"/>
        </w:rPr>
        <w:t xml:space="preserve"> </w:t>
      </w:r>
    </w:p>
    <w:p w14:paraId="7BB52FE7" w14:textId="5A804F69" w:rsidR="001C4B21" w:rsidRPr="001C4B21" w:rsidRDefault="001C4B21" w:rsidP="00C85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0" w:line="240" w:lineRule="auto"/>
        <w:ind w:left="426" w:hanging="426"/>
        <w:jc w:val="both"/>
        <w:rPr>
          <w:rFonts w:ascii="Times New Roman" w:eastAsia="Times New Roman" w:hAnsi="Times New Roman" w:cs="Times New Roman"/>
          <w:sz w:val="24"/>
          <w:szCs w:val="24"/>
          <w:lang w:val="en-US"/>
        </w:rPr>
      </w:pPr>
      <w:r w:rsidRPr="001C4B21">
        <w:rPr>
          <w:rFonts w:ascii="Times New Roman" w:eastAsia="Times New Roman" w:hAnsi="Times New Roman" w:cs="Times New Roman"/>
          <w:sz w:val="24"/>
          <w:szCs w:val="24"/>
          <w:lang w:val="en-US"/>
        </w:rPr>
        <w:t>[1] A. A. Penulis dan B. B. Penulis, “Judul artikel ilmiah,” Nama Jurnal, vol. 1, no. 2, pp. 10–20, 2025, doi: 10.xxxx/xxxxx.</w:t>
      </w:r>
    </w:p>
    <w:p w14:paraId="70FB9997" w14:textId="77777777" w:rsidR="001C4B21" w:rsidRPr="001C4B21" w:rsidRDefault="001C4B21" w:rsidP="00C85C92">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line="240" w:lineRule="auto"/>
        <w:ind w:left="426" w:hanging="426"/>
        <w:jc w:val="both"/>
        <w:rPr>
          <w:rFonts w:ascii="Times New Roman" w:eastAsia="Times New Roman" w:hAnsi="Times New Roman" w:cs="Times New Roman"/>
          <w:sz w:val="24"/>
          <w:szCs w:val="24"/>
          <w:lang w:val="en-US"/>
        </w:rPr>
      </w:pPr>
      <w:r w:rsidRPr="001C4B21">
        <w:rPr>
          <w:rFonts w:ascii="Times New Roman" w:eastAsia="Times New Roman" w:hAnsi="Times New Roman" w:cs="Times New Roman"/>
          <w:sz w:val="24"/>
          <w:szCs w:val="24"/>
          <w:lang w:val="en-US"/>
        </w:rPr>
        <w:t>[2] C. C. Penulis, Judul Buku, ed. 2. Kota: Penerbit, 2024.</w:t>
      </w:r>
    </w:p>
    <w:p w14:paraId="5F851F29" w14:textId="77777777" w:rsidR="001C4B21" w:rsidRPr="001C4B21" w:rsidRDefault="001C4B21" w:rsidP="001C4B21">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line="240" w:lineRule="auto"/>
        <w:ind w:left="567" w:hanging="567"/>
        <w:jc w:val="both"/>
        <w:rPr>
          <w:rFonts w:ascii="Times New Roman" w:eastAsia="Times New Roman" w:hAnsi="Times New Roman" w:cs="Times New Roman"/>
          <w:b/>
          <w:bCs/>
          <w:color w:val="222222"/>
          <w:sz w:val="24"/>
          <w:szCs w:val="24"/>
          <w:lang w:val="en-US"/>
        </w:rPr>
      </w:pPr>
      <w:r w:rsidRPr="001C4B21">
        <w:rPr>
          <w:rFonts w:ascii="Times New Roman" w:eastAsia="Times New Roman" w:hAnsi="Times New Roman" w:cs="Times New Roman"/>
          <w:b/>
          <w:bCs/>
          <w:color w:val="222222"/>
          <w:sz w:val="24"/>
          <w:szCs w:val="24"/>
          <w:lang w:val="en-US"/>
        </w:rPr>
        <w:t>PETUNJUK PENGGUNAAN TEMPLATE (HAPUS SEBELUM PUBLIKASI)</w:t>
      </w:r>
    </w:p>
    <w:p w14:paraId="11095E82" w14:textId="77777777" w:rsidR="001C4B21" w:rsidRPr="001C4B21" w:rsidRDefault="001C4B21" w:rsidP="00F80EAC">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120" w:after="0" w:line="360" w:lineRule="auto"/>
        <w:ind w:firstLine="567"/>
        <w:jc w:val="both"/>
        <w:rPr>
          <w:rFonts w:ascii="Times New Roman" w:eastAsia="Times New Roman" w:hAnsi="Times New Roman" w:cs="Times New Roman"/>
          <w:color w:val="222222"/>
          <w:sz w:val="24"/>
          <w:szCs w:val="24"/>
          <w:lang w:val="en-US"/>
        </w:rPr>
      </w:pPr>
      <w:r w:rsidRPr="001C4B21">
        <w:rPr>
          <w:rFonts w:ascii="Times New Roman" w:eastAsia="Times New Roman" w:hAnsi="Times New Roman" w:cs="Times New Roman"/>
          <w:color w:val="222222"/>
          <w:sz w:val="24"/>
          <w:szCs w:val="24"/>
          <w:lang w:val="en-US"/>
        </w:rPr>
        <w:t>Format: A4; margin kiri 2,6 cm, kanan 2,4 cm, atas 2,65 cm, bawah 2,35 cm; Times New Roman 11 pt; spasi 1,15; satu kolom. Judul 15 pt tebal; subjudul 11 pt tebal. Ganti seluruh teks dalam tanda [ ] dengan data sebenarnya. Tanggal penerimaan dan DOI final diisi oleh editor setelah proses editorial. Pastikan nomor e-ISSN hanya dicantumkan setelah resmi terbit.</w:t>
      </w:r>
    </w:p>
    <w:p w14:paraId="5B68A544" w14:textId="77777777" w:rsidR="009310CB" w:rsidRPr="009310CB" w:rsidRDefault="009310CB" w:rsidP="009310CB">
      <w:pPr>
        <w:rPr>
          <w:rFonts w:ascii="Times New Roman" w:eastAsia="Times New Roman" w:hAnsi="Times New Roman" w:cs="Times New Roman"/>
          <w:sz w:val="24"/>
          <w:szCs w:val="24"/>
        </w:rPr>
      </w:pPr>
    </w:p>
    <w:sectPr w:rsidR="009310CB" w:rsidRPr="009310CB" w:rsidSect="004C2565">
      <w:headerReference w:type="even" r:id="rId9"/>
      <w:headerReference w:type="default" r:id="rId10"/>
      <w:footerReference w:type="even" r:id="rId11"/>
      <w:footerReference w:type="default" r:id="rId12"/>
      <w:headerReference w:type="first" r:id="rId13"/>
      <w:footerReference w:type="first" r:id="rId14"/>
      <w:pgSz w:w="11906" w:h="16838"/>
      <w:pgMar w:top="1503" w:right="1361" w:bottom="1332" w:left="1474" w:header="0" w:footer="87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04D44" w14:textId="77777777" w:rsidR="00665892" w:rsidRDefault="00665892">
      <w:pPr>
        <w:spacing w:after="0" w:line="240" w:lineRule="auto"/>
      </w:pPr>
      <w:r>
        <w:separator/>
      </w:r>
    </w:p>
  </w:endnote>
  <w:endnote w:type="continuationSeparator" w:id="0">
    <w:p w14:paraId="0D484C10" w14:textId="77777777" w:rsidR="00665892" w:rsidRDefault="00665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ibre Baskerville">
    <w:charset w:val="00"/>
    <w:family w:val="auto"/>
    <w:pitch w:val="variable"/>
    <w:sig w:usb0="A00000BF" w:usb1="50000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1A3DC" w14:textId="77777777" w:rsidR="006D4971" w:rsidRDefault="006D4971" w:rsidP="004745D0">
    <w:pPr>
      <w:tabs>
        <w:tab w:val="center" w:pos="4513"/>
        <w:tab w:val="right" w:pos="9026"/>
      </w:tabs>
      <w:spacing w:after="0" w:line="240" w:lineRule="auto"/>
      <w:rPr>
        <w:rFonts w:ascii="Tahoma" w:eastAsia="Tahoma" w:hAnsi="Tahoma" w:cs="Tahoma"/>
        <w:sz w:val="20"/>
        <w:szCs w:val="20"/>
      </w:rPr>
    </w:pPr>
  </w:p>
  <w:p w14:paraId="48DD523D" w14:textId="1E0F4BF4" w:rsidR="004745D0" w:rsidRPr="00790651" w:rsidRDefault="004745D0" w:rsidP="004745D0">
    <w:pPr>
      <w:tabs>
        <w:tab w:val="center" w:pos="4513"/>
        <w:tab w:val="right" w:pos="9026"/>
      </w:tabs>
      <w:spacing w:after="0" w:line="240" w:lineRule="auto"/>
      <w:rPr>
        <w:rFonts w:ascii="Tahoma" w:eastAsia="Tahoma" w:hAnsi="Tahoma" w:cs="Tahoma"/>
        <w:sz w:val="24"/>
        <w:szCs w:val="24"/>
        <w:lang w:val="en-US"/>
      </w:rPr>
    </w:pPr>
    <w:r>
      <w:rPr>
        <w:rFonts w:ascii="Tahoma" w:eastAsia="Tahoma" w:hAnsi="Tahoma" w:cs="Tahoma"/>
        <w:sz w:val="20"/>
        <w:szCs w:val="20"/>
      </w:rPr>
      <w:fldChar w:fldCharType="begin"/>
    </w:r>
    <w:r>
      <w:rPr>
        <w:rFonts w:ascii="Tahoma" w:eastAsia="Tahoma" w:hAnsi="Tahoma" w:cs="Tahoma"/>
        <w:sz w:val="20"/>
        <w:szCs w:val="20"/>
      </w:rPr>
      <w:instrText>PAGE</w:instrText>
    </w:r>
    <w:r>
      <w:rPr>
        <w:rFonts w:ascii="Tahoma" w:eastAsia="Tahoma" w:hAnsi="Tahoma" w:cs="Tahoma"/>
        <w:sz w:val="20"/>
        <w:szCs w:val="20"/>
      </w:rPr>
      <w:fldChar w:fldCharType="separate"/>
    </w:r>
    <w:r w:rsidR="006D3AFE">
      <w:rPr>
        <w:rFonts w:ascii="Tahoma" w:eastAsia="Tahoma" w:hAnsi="Tahoma" w:cs="Tahoma"/>
        <w:noProof/>
        <w:sz w:val="20"/>
        <w:szCs w:val="20"/>
      </w:rPr>
      <w:t>6</w:t>
    </w:r>
    <w:r>
      <w:rPr>
        <w:rFonts w:ascii="Tahoma" w:eastAsia="Tahoma" w:hAnsi="Tahoma" w:cs="Tahoma"/>
        <w:sz w:val="20"/>
        <w:szCs w:val="20"/>
      </w:rPr>
      <w:fldChar w:fldCharType="end"/>
    </w:r>
    <w:r>
      <w:rPr>
        <w:rFonts w:ascii="Tahoma" w:eastAsia="Tahoma" w:hAnsi="Tahoma" w:cs="Tahoma"/>
        <w:sz w:val="20"/>
        <w:szCs w:val="20"/>
      </w:rPr>
      <w:t xml:space="preserve">        </w:t>
    </w:r>
    <w:r w:rsidR="009021B2" w:rsidRPr="009021B2">
      <w:rPr>
        <w:rFonts w:ascii="Tahoma" w:eastAsia="Tahoma" w:hAnsi="Tahoma" w:cs="Tahoma"/>
        <w:b/>
        <w:sz w:val="20"/>
        <w:szCs w:val="20"/>
        <w:lang w:val="en-US"/>
      </w:rPr>
      <w:t xml:space="preserve">Jurnal </w:t>
    </w:r>
    <w:r w:rsidR="008E1E06">
      <w:rPr>
        <w:rFonts w:ascii="Tahoma" w:eastAsia="Tahoma" w:hAnsi="Tahoma" w:cs="Tahoma"/>
        <w:b/>
        <w:sz w:val="20"/>
        <w:szCs w:val="20"/>
        <w:lang w:val="en-US"/>
      </w:rPr>
      <w:t>Inovasi dan Transformasi Bisnis Digital</w:t>
    </w:r>
    <w:r w:rsidR="009021B2" w:rsidRPr="009021B2">
      <w:rPr>
        <w:rFonts w:ascii="Tahoma" w:eastAsia="Tahoma" w:hAnsi="Tahoma" w:cs="Tahoma"/>
        <w:b/>
        <w:sz w:val="20"/>
        <w:szCs w:val="20"/>
        <w:lang w:val="en-US"/>
      </w:rPr>
      <w:t xml:space="preserve"> </w:t>
    </w:r>
    <w:r>
      <w:rPr>
        <w:rFonts w:ascii="Tahoma" w:eastAsia="Tahoma" w:hAnsi="Tahoma" w:cs="Tahoma"/>
        <w:sz w:val="20"/>
        <w:szCs w:val="20"/>
      </w:rPr>
      <w:t xml:space="preserve">VOLUME </w:t>
    </w:r>
    <w:r w:rsidR="00790651">
      <w:rPr>
        <w:rFonts w:ascii="Tahoma" w:eastAsia="Tahoma" w:hAnsi="Tahoma" w:cs="Tahoma"/>
        <w:sz w:val="20"/>
        <w:szCs w:val="20"/>
        <w:lang w:val="en-GB"/>
      </w:rPr>
      <w:t>X</w:t>
    </w:r>
    <w:r>
      <w:rPr>
        <w:rFonts w:ascii="Tahoma" w:eastAsia="Tahoma" w:hAnsi="Tahoma" w:cs="Tahoma"/>
        <w:sz w:val="20"/>
        <w:szCs w:val="20"/>
      </w:rPr>
      <w:t xml:space="preserve">, NO. </w:t>
    </w:r>
    <w:r w:rsidR="00790651">
      <w:rPr>
        <w:rFonts w:ascii="Tahoma" w:eastAsia="Tahoma" w:hAnsi="Tahoma" w:cs="Tahoma"/>
        <w:sz w:val="20"/>
        <w:szCs w:val="20"/>
        <w:lang w:val="en-US"/>
      </w:rPr>
      <w:t>X</w:t>
    </w:r>
    <w:r>
      <w:rPr>
        <w:rFonts w:ascii="Tahoma" w:eastAsia="Tahoma" w:hAnsi="Tahoma" w:cs="Tahoma"/>
        <w:sz w:val="20"/>
        <w:szCs w:val="20"/>
      </w:rPr>
      <w:t xml:space="preserve">, </w:t>
    </w:r>
    <w:r w:rsidR="00790651">
      <w:rPr>
        <w:rFonts w:ascii="Tahoma" w:eastAsia="Tahoma" w:hAnsi="Tahoma" w:cs="Tahoma"/>
        <w:sz w:val="20"/>
        <w:szCs w:val="20"/>
        <w:lang w:val="en-US"/>
      </w:rPr>
      <w:t>BULAN</w:t>
    </w:r>
    <w:r>
      <w:rPr>
        <w:rFonts w:ascii="Tahoma" w:eastAsia="Tahoma" w:hAnsi="Tahoma" w:cs="Tahoma"/>
        <w:sz w:val="20"/>
        <w:szCs w:val="20"/>
      </w:rPr>
      <w:t xml:space="preserve"> 20</w:t>
    </w:r>
    <w:r>
      <w:rPr>
        <w:noProof/>
        <w:lang w:eastAsia="id-ID"/>
      </w:rPr>
      <mc:AlternateContent>
        <mc:Choice Requires="wps">
          <w:drawing>
            <wp:anchor distT="0" distB="0" distL="114299" distR="114299" simplePos="0" relativeHeight="251672576" behindDoc="0" locked="0" layoutInCell="1" hidden="0" allowOverlap="1" wp14:anchorId="2FFCCF8D" wp14:editId="10B31543">
              <wp:simplePos x="0" y="0"/>
              <wp:positionH relativeFrom="column">
                <wp:posOffset>228599</wp:posOffset>
              </wp:positionH>
              <wp:positionV relativeFrom="paragraph">
                <wp:posOffset>-63499</wp:posOffset>
              </wp:positionV>
              <wp:extent cx="0" cy="360000"/>
              <wp:effectExtent l="0" t="0" r="0" b="0"/>
              <wp:wrapNone/>
              <wp:docPr id="657" name="Straight Arrow Connector 657"/>
              <wp:cNvGraphicFramePr/>
              <a:graphic xmlns:a="http://schemas.openxmlformats.org/drawingml/2006/main">
                <a:graphicData uri="http://schemas.microsoft.com/office/word/2010/wordprocessingShape">
                  <wps:wsp>
                    <wps:cNvCnPr/>
                    <wps:spPr>
                      <a:xfrm>
                        <a:off x="5346000" y="3600000"/>
                        <a:ext cx="0" cy="360000"/>
                      </a:xfrm>
                      <a:prstGeom prst="straightConnector1">
                        <a:avLst/>
                      </a:prstGeom>
                      <a:noFill/>
                      <a:ln w="12700" cap="flat" cmpd="sng">
                        <a:solidFill>
                          <a:srgbClr val="000000"/>
                        </a:solidFill>
                        <a:prstDash val="solid"/>
                        <a:round/>
                        <a:headEnd type="none" w="med" len="med"/>
                        <a:tailEnd type="none" w="med" len="med"/>
                      </a:ln>
                    </wps:spPr>
                    <wps:bodyPr/>
                  </wps:wsp>
                </a:graphicData>
              </a:graphic>
            </wp:anchor>
          </w:drawing>
        </mc:Choice>
        <mc:Fallback>
          <w:pict>
            <v:shapetype w14:anchorId="71930653" id="_x0000_t32" coordsize="21600,21600" o:spt="32" o:oned="t" path="m,l21600,21600e" filled="f">
              <v:path arrowok="t" fillok="f" o:connecttype="none"/>
              <o:lock v:ext="edit" shapetype="t"/>
            </v:shapetype>
            <v:shape id="Straight Arrow Connector 657" o:spid="_x0000_s1026" type="#_x0000_t32" style="position:absolute;margin-left:18pt;margin-top:-5pt;width:0;height:28.35pt;z-index:251672576;visibility:visible;mso-wrap-style:square;mso-wrap-distance-left:3.17497mm;mso-wrap-distance-top:0;mso-wrap-distance-right:3.17497mm;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" strokeweight="1pt"/>
          </w:pict>
        </mc:Fallback>
      </mc:AlternateContent>
    </w:r>
    <w:r>
      <w:rPr>
        <w:noProof/>
        <w:lang w:eastAsia="id-ID"/>
      </w:rPr>
      <mc:AlternateContent>
        <mc:Choice Requires="wps">
          <w:drawing>
            <wp:anchor distT="0" distB="0" distL="114300" distR="114300" simplePos="0" relativeHeight="251673600" behindDoc="0" locked="0" layoutInCell="1" hidden="0" allowOverlap="1" wp14:anchorId="4143784B" wp14:editId="546A9DA0">
              <wp:simplePos x="0" y="0"/>
              <wp:positionH relativeFrom="column">
                <wp:posOffset>355600</wp:posOffset>
              </wp:positionH>
              <wp:positionV relativeFrom="paragraph">
                <wp:posOffset>152400</wp:posOffset>
              </wp:positionV>
              <wp:extent cx="0" cy="12700"/>
              <wp:effectExtent l="0" t="0" r="0" b="0"/>
              <wp:wrapNone/>
              <wp:docPr id="659" name="Straight Arrow Connector 659"/>
              <wp:cNvGraphicFramePr/>
              <a:graphic xmlns:a="http://schemas.openxmlformats.org/drawingml/2006/main">
                <a:graphicData uri="http://schemas.microsoft.com/office/word/2010/wordprocessingShape">
                  <wps:wsp>
                    <wps:cNvCnPr/>
                    <wps:spPr>
                      <a:xfrm>
                        <a:off x="3906000" y="3780000"/>
                        <a:ext cx="288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31F06C5B" id="Straight Arrow Connector 659" o:spid="_x0000_s1026" type="#_x0000_t32" style="position:absolute;margin-left:28pt;margin-top:12pt;width:0;height:1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" strokecolor="black [3200]">
              <v:stroke startarrowwidth="narrow" startarrowlength="short" endarrowwidth="narrow" endarrowlength="short" joinstyle="miter"/>
            </v:shape>
          </w:pict>
        </mc:Fallback>
      </mc:AlternateContent>
    </w:r>
    <w:r w:rsidR="00790651">
      <w:rPr>
        <w:rFonts w:ascii="Tahoma" w:eastAsia="Tahoma" w:hAnsi="Tahoma" w:cs="Tahoma"/>
        <w:sz w:val="20"/>
        <w:szCs w:val="20"/>
        <w:lang w:val="en-US"/>
      </w:rPr>
      <w:t>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FACF4" w14:textId="01B2AD37" w:rsidR="00C27992" w:rsidRPr="004C2565" w:rsidRDefault="00F80EAC" w:rsidP="004C2565">
    <w:pPr>
      <w:tabs>
        <w:tab w:val="center" w:pos="4513"/>
        <w:tab w:val="right" w:pos="9026"/>
      </w:tabs>
      <w:spacing w:after="0" w:line="240" w:lineRule="auto"/>
      <w:rPr>
        <w:rFonts w:ascii="Tahoma" w:eastAsia="Tahoma" w:hAnsi="Tahoma" w:cs="Tahoma"/>
        <w:sz w:val="24"/>
        <w:szCs w:val="24"/>
        <w:lang w:val="en-US"/>
      </w:rPr>
    </w:pPr>
    <w:r>
      <w:rPr>
        <w:rFonts w:ascii="Tahoma" w:eastAsia="Tahoma" w:hAnsi="Tahoma" w:cs="Tahoma"/>
        <w:sz w:val="20"/>
        <w:szCs w:val="20"/>
      </w:rPr>
      <w:fldChar w:fldCharType="begin"/>
    </w:r>
    <w:r>
      <w:rPr>
        <w:rFonts w:ascii="Tahoma" w:eastAsia="Tahoma" w:hAnsi="Tahoma" w:cs="Tahoma"/>
        <w:sz w:val="20"/>
        <w:szCs w:val="20"/>
      </w:rPr>
      <w:instrText>PAGE</w:instrText>
    </w:r>
    <w:r>
      <w:rPr>
        <w:rFonts w:ascii="Tahoma" w:eastAsia="Tahoma" w:hAnsi="Tahoma" w:cs="Tahoma"/>
        <w:sz w:val="20"/>
        <w:szCs w:val="20"/>
      </w:rPr>
      <w:fldChar w:fldCharType="separate"/>
    </w:r>
    <w:r>
      <w:rPr>
        <w:rFonts w:ascii="Tahoma" w:eastAsia="Tahoma" w:hAnsi="Tahoma" w:cs="Tahoma"/>
      </w:rPr>
      <w:t>2</w:t>
    </w:r>
    <w:r>
      <w:rPr>
        <w:rFonts w:ascii="Tahoma" w:eastAsia="Tahoma" w:hAnsi="Tahoma" w:cs="Tahoma"/>
        <w:sz w:val="20"/>
        <w:szCs w:val="20"/>
      </w:rPr>
      <w:fldChar w:fldCharType="end"/>
    </w:r>
    <w:r>
      <w:rPr>
        <w:rFonts w:ascii="Tahoma" w:eastAsia="Tahoma" w:hAnsi="Tahoma" w:cs="Tahoma"/>
        <w:sz w:val="20"/>
        <w:szCs w:val="20"/>
      </w:rPr>
      <w:t xml:space="preserve">        </w:t>
    </w:r>
    <w:r w:rsidRPr="009021B2">
      <w:rPr>
        <w:rFonts w:ascii="Tahoma" w:eastAsia="Tahoma" w:hAnsi="Tahoma" w:cs="Tahoma"/>
        <w:b/>
        <w:sz w:val="20"/>
        <w:szCs w:val="20"/>
        <w:lang w:val="en-US"/>
      </w:rPr>
      <w:t xml:space="preserve">Jurnal </w:t>
    </w:r>
    <w:r>
      <w:rPr>
        <w:rFonts w:ascii="Tahoma" w:eastAsia="Tahoma" w:hAnsi="Tahoma" w:cs="Tahoma"/>
        <w:b/>
        <w:sz w:val="20"/>
        <w:szCs w:val="20"/>
        <w:lang w:val="en-US"/>
      </w:rPr>
      <w:t>Inovasi dan Transformasi Bisnis Digital</w:t>
    </w:r>
    <w:r w:rsidRPr="009021B2">
      <w:rPr>
        <w:rFonts w:ascii="Tahoma" w:eastAsia="Tahoma" w:hAnsi="Tahoma" w:cs="Tahoma"/>
        <w:b/>
        <w:sz w:val="20"/>
        <w:szCs w:val="20"/>
        <w:lang w:val="en-US"/>
      </w:rPr>
      <w:t xml:space="preserve"> </w:t>
    </w:r>
    <w:r>
      <w:rPr>
        <w:rFonts w:ascii="Tahoma" w:eastAsia="Tahoma" w:hAnsi="Tahoma" w:cs="Tahoma"/>
        <w:sz w:val="20"/>
        <w:szCs w:val="20"/>
      </w:rPr>
      <w:t xml:space="preserve">VOLUME </w:t>
    </w:r>
    <w:r>
      <w:rPr>
        <w:rFonts w:ascii="Tahoma" w:eastAsia="Tahoma" w:hAnsi="Tahoma" w:cs="Tahoma"/>
        <w:sz w:val="20"/>
        <w:szCs w:val="20"/>
        <w:lang w:val="en-GB"/>
      </w:rPr>
      <w:t>X</w:t>
    </w:r>
    <w:r>
      <w:rPr>
        <w:rFonts w:ascii="Tahoma" w:eastAsia="Tahoma" w:hAnsi="Tahoma" w:cs="Tahoma"/>
        <w:sz w:val="20"/>
        <w:szCs w:val="20"/>
      </w:rPr>
      <w:t xml:space="preserve">, NO. </w:t>
    </w:r>
    <w:r>
      <w:rPr>
        <w:rFonts w:ascii="Tahoma" w:eastAsia="Tahoma" w:hAnsi="Tahoma" w:cs="Tahoma"/>
        <w:sz w:val="20"/>
        <w:szCs w:val="20"/>
        <w:lang w:val="en-US"/>
      </w:rPr>
      <w:t>X</w:t>
    </w:r>
    <w:r>
      <w:rPr>
        <w:rFonts w:ascii="Tahoma" w:eastAsia="Tahoma" w:hAnsi="Tahoma" w:cs="Tahoma"/>
        <w:sz w:val="20"/>
        <w:szCs w:val="20"/>
      </w:rPr>
      <w:t xml:space="preserve">, </w:t>
    </w:r>
    <w:r>
      <w:rPr>
        <w:rFonts w:ascii="Tahoma" w:eastAsia="Tahoma" w:hAnsi="Tahoma" w:cs="Tahoma"/>
        <w:sz w:val="20"/>
        <w:szCs w:val="20"/>
        <w:lang w:val="en-US"/>
      </w:rPr>
      <w:t>BULAN</w:t>
    </w:r>
    <w:r>
      <w:rPr>
        <w:rFonts w:ascii="Tahoma" w:eastAsia="Tahoma" w:hAnsi="Tahoma" w:cs="Tahoma"/>
        <w:sz w:val="20"/>
        <w:szCs w:val="20"/>
      </w:rPr>
      <w:t xml:space="preserve"> 20</w:t>
    </w:r>
    <w:r>
      <w:rPr>
        <w:noProof/>
        <w:lang w:eastAsia="id-ID"/>
      </w:rPr>
      <mc:AlternateContent>
        <mc:Choice Requires="wps">
          <w:drawing>
            <wp:anchor distT="0" distB="0" distL="114299" distR="114299" simplePos="0" relativeHeight="251681792" behindDoc="0" locked="0" layoutInCell="1" hidden="0" allowOverlap="1" wp14:anchorId="00A129CF" wp14:editId="41CD9595">
              <wp:simplePos x="0" y="0"/>
              <wp:positionH relativeFrom="column">
                <wp:posOffset>228599</wp:posOffset>
              </wp:positionH>
              <wp:positionV relativeFrom="paragraph">
                <wp:posOffset>-63499</wp:posOffset>
              </wp:positionV>
              <wp:extent cx="0" cy="360000"/>
              <wp:effectExtent l="0" t="0" r="0" b="0"/>
              <wp:wrapNone/>
              <wp:docPr id="1460845731" name="Straight Arrow Connector 1460845731"/>
              <wp:cNvGraphicFramePr/>
              <a:graphic xmlns:a="http://schemas.openxmlformats.org/drawingml/2006/main">
                <a:graphicData uri="http://schemas.microsoft.com/office/word/2010/wordprocessingShape">
                  <wps:wsp>
                    <wps:cNvCnPr/>
                    <wps:spPr>
                      <a:xfrm>
                        <a:off x="5346000" y="3600000"/>
                        <a:ext cx="0" cy="360000"/>
                      </a:xfrm>
                      <a:prstGeom prst="straightConnector1">
                        <a:avLst/>
                      </a:prstGeom>
                      <a:noFill/>
                      <a:ln w="12700" cap="flat" cmpd="sng">
                        <a:solidFill>
                          <a:srgbClr val="000000"/>
                        </a:solidFill>
                        <a:prstDash val="solid"/>
                        <a:round/>
                        <a:headEnd type="none" w="med" len="med"/>
                        <a:tailEnd type="none" w="med" len="med"/>
                      </a:ln>
                    </wps:spPr>
                    <wps:bodyPr/>
                  </wps:wsp>
                </a:graphicData>
              </a:graphic>
            </wp:anchor>
          </w:drawing>
        </mc:Choice>
        <mc:Fallback>
          <w:pict>
            <v:shapetype w14:anchorId="5E315179" id="_x0000_t32" coordsize="21600,21600" o:spt="32" o:oned="t" path="m,l21600,21600e" filled="f">
              <v:path arrowok="t" fillok="f" o:connecttype="none"/>
              <o:lock v:ext="edit" shapetype="t"/>
            </v:shapetype>
            <v:shape id="Straight Arrow Connector 1460845731" o:spid="_x0000_s1026" type="#_x0000_t32" style="position:absolute;margin-left:18pt;margin-top:-5pt;width:0;height:28.35pt;z-index:251681792;visibility:visible;mso-wrap-style:square;mso-wrap-distance-left:3.17497mm;mso-wrap-distance-top:0;mso-wrap-distance-right:3.17497mm;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" strokeweight="1pt"/>
          </w:pict>
        </mc:Fallback>
      </mc:AlternateContent>
    </w:r>
    <w:r>
      <w:rPr>
        <w:noProof/>
        <w:lang w:eastAsia="id-ID"/>
      </w:rPr>
      <mc:AlternateContent>
        <mc:Choice Requires="wps">
          <w:drawing>
            <wp:anchor distT="0" distB="0" distL="114300" distR="114300" simplePos="0" relativeHeight="251682816" behindDoc="0" locked="0" layoutInCell="1" hidden="0" allowOverlap="1" wp14:anchorId="06F0557E" wp14:editId="4D0C71FA">
              <wp:simplePos x="0" y="0"/>
              <wp:positionH relativeFrom="column">
                <wp:posOffset>355600</wp:posOffset>
              </wp:positionH>
              <wp:positionV relativeFrom="paragraph">
                <wp:posOffset>152400</wp:posOffset>
              </wp:positionV>
              <wp:extent cx="0" cy="12700"/>
              <wp:effectExtent l="0" t="0" r="0" b="0"/>
              <wp:wrapNone/>
              <wp:docPr id="242177811" name="Straight Arrow Connector 242177811"/>
              <wp:cNvGraphicFramePr/>
              <a:graphic xmlns:a="http://schemas.openxmlformats.org/drawingml/2006/main">
                <a:graphicData uri="http://schemas.microsoft.com/office/word/2010/wordprocessingShape">
                  <wps:wsp>
                    <wps:cNvCnPr/>
                    <wps:spPr>
                      <a:xfrm>
                        <a:off x="3906000" y="3780000"/>
                        <a:ext cx="2880000"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3F175F9E" id="Straight Arrow Connector 242177811" o:spid="_x0000_s1026" type="#_x0000_t32" style="position:absolute;margin-left:28pt;margin-top:12pt;width:0;height:1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" strokecolor="black [3200]">
              <v:stroke startarrowwidth="narrow" startarrowlength="short" endarrowwidth="narrow" endarrowlength="short" joinstyle="miter"/>
            </v:shape>
          </w:pict>
        </mc:Fallback>
      </mc:AlternateContent>
    </w:r>
    <w:r>
      <w:rPr>
        <w:rFonts w:ascii="Tahoma" w:eastAsia="Tahoma" w:hAnsi="Tahoma" w:cs="Tahoma"/>
        <w:sz w:val="20"/>
        <w:szCs w:val="20"/>
        <w:lang w:val="en-US"/>
      </w:rPr>
      <w:t>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E271F" w14:textId="2AF113AD" w:rsidR="00BB77EA" w:rsidRDefault="00E06443" w:rsidP="004C2565">
    <w:pPr>
      <w:pBdr>
        <w:top w:val="single" w:sz="4" w:space="1" w:color="000000"/>
        <w:left w:val="nil"/>
        <w:bottom w:val="nil"/>
        <w:right w:val="nil"/>
        <w:between w:val="nil"/>
      </w:pBdr>
      <w:spacing w:after="0" w:line="240" w:lineRule="auto"/>
      <w:jc w:val="both"/>
      <w:rPr>
        <w:rFonts w:ascii="Libre Baskerville" w:eastAsia="Libre Baskerville" w:hAnsi="Libre Baskerville" w:cs="Libre Baskerville"/>
        <w:sz w:val="20"/>
        <w:szCs w:val="20"/>
      </w:rPr>
    </w:pPr>
    <w:r>
      <w:rPr>
        <w:rFonts w:asciiTheme="minorHAnsi" w:eastAsia="Arial" w:hAnsiTheme="minorHAnsi" w:cstheme="minorHAnsi"/>
        <w:i/>
        <w:color w:val="000000"/>
        <w:sz w:val="20"/>
        <w:szCs w:val="20"/>
        <w:lang w:val="en-US"/>
      </w:rPr>
      <w:t>Naskah Masuk</w:t>
    </w:r>
    <w:r w:rsidR="005E4406" w:rsidRPr="0093327D">
      <w:rPr>
        <w:rFonts w:asciiTheme="minorHAnsi" w:eastAsia="Arial" w:hAnsiTheme="minorHAnsi" w:cstheme="minorHAnsi"/>
        <w:i/>
        <w:color w:val="000000"/>
        <w:sz w:val="20"/>
        <w:szCs w:val="20"/>
        <w:lang w:val="en-US"/>
      </w:rPr>
      <w:t xml:space="preserve">: </w:t>
    </w:r>
    <w:r w:rsidR="008E1E06">
      <w:rPr>
        <w:rFonts w:asciiTheme="minorHAnsi" w:eastAsia="Arial" w:hAnsiTheme="minorHAnsi" w:cstheme="minorHAnsi"/>
        <w:i/>
        <w:color w:val="000000"/>
        <w:sz w:val="20"/>
        <w:szCs w:val="20"/>
        <w:lang w:val="en-US"/>
      </w:rPr>
      <w:t>1</w:t>
    </w:r>
    <w:r>
      <w:rPr>
        <w:rFonts w:asciiTheme="minorHAnsi" w:eastAsia="Arial" w:hAnsiTheme="minorHAnsi" w:cstheme="minorHAnsi"/>
        <w:i/>
        <w:color w:val="000000"/>
        <w:sz w:val="20"/>
        <w:szCs w:val="20"/>
        <w:lang w:val="en-US"/>
      </w:rPr>
      <w:t xml:space="preserve"> Juni</w:t>
    </w:r>
    <w:r w:rsidR="005E4406" w:rsidRPr="0093327D">
      <w:rPr>
        <w:rFonts w:asciiTheme="minorHAnsi" w:eastAsia="Arial" w:hAnsiTheme="minorHAnsi" w:cstheme="minorHAnsi"/>
        <w:i/>
        <w:color w:val="000000"/>
        <w:sz w:val="20"/>
        <w:szCs w:val="20"/>
      </w:rPr>
      <w:t xml:space="preserve"> 202</w:t>
    </w:r>
    <w:r w:rsidR="008E1E06">
      <w:rPr>
        <w:rFonts w:asciiTheme="minorHAnsi" w:eastAsia="Arial" w:hAnsiTheme="minorHAnsi" w:cstheme="minorHAnsi"/>
        <w:i/>
        <w:color w:val="000000"/>
        <w:sz w:val="20"/>
        <w:szCs w:val="20"/>
        <w:lang w:val="en-US"/>
      </w:rPr>
      <w:t>6</w:t>
    </w:r>
    <w:r w:rsidR="005E4406" w:rsidRPr="0093327D">
      <w:rPr>
        <w:rFonts w:asciiTheme="minorHAnsi" w:eastAsia="Arial" w:hAnsiTheme="minorHAnsi" w:cstheme="minorHAnsi"/>
        <w:i/>
        <w:color w:val="000000"/>
        <w:sz w:val="20"/>
        <w:szCs w:val="20"/>
      </w:rPr>
      <w:t xml:space="preserve">; </w:t>
    </w:r>
    <w:r w:rsidR="002F29B1" w:rsidRPr="0093327D">
      <w:rPr>
        <w:rFonts w:asciiTheme="minorHAnsi" w:eastAsia="Arial" w:hAnsiTheme="minorHAnsi" w:cstheme="minorHAnsi"/>
        <w:i/>
        <w:color w:val="000000"/>
        <w:sz w:val="20"/>
        <w:szCs w:val="20"/>
      </w:rPr>
      <w:t xml:space="preserve"> </w:t>
    </w:r>
    <w:r w:rsidRPr="00E06443">
      <w:rPr>
        <w:rFonts w:asciiTheme="minorHAnsi" w:eastAsia="Arial" w:hAnsiTheme="minorHAnsi" w:cstheme="minorHAnsi"/>
        <w:i/>
        <w:color w:val="000000"/>
        <w:sz w:val="20"/>
        <w:szCs w:val="20"/>
      </w:rPr>
      <w:t>Revisi</w:t>
    </w:r>
    <w:r w:rsidR="005E4406" w:rsidRPr="0093327D">
      <w:rPr>
        <w:rFonts w:asciiTheme="minorHAnsi" w:eastAsia="Arial" w:hAnsiTheme="minorHAnsi" w:cstheme="minorHAnsi"/>
        <w:i/>
        <w:color w:val="000000"/>
        <w:sz w:val="20"/>
        <w:szCs w:val="20"/>
        <w:lang w:val="en-US"/>
      </w:rPr>
      <w:t xml:space="preserve">: </w:t>
    </w:r>
    <w:r w:rsidR="008E1E06">
      <w:rPr>
        <w:rFonts w:asciiTheme="minorHAnsi" w:eastAsia="Arial" w:hAnsiTheme="minorHAnsi" w:cstheme="minorHAnsi"/>
        <w:i/>
        <w:color w:val="000000"/>
        <w:sz w:val="20"/>
        <w:szCs w:val="20"/>
        <w:lang w:val="en-US"/>
      </w:rPr>
      <w:t>7</w:t>
    </w:r>
    <w:r>
      <w:rPr>
        <w:rFonts w:asciiTheme="minorHAnsi" w:eastAsia="Arial" w:hAnsiTheme="minorHAnsi" w:cstheme="minorHAnsi"/>
        <w:i/>
        <w:color w:val="000000"/>
        <w:sz w:val="20"/>
        <w:szCs w:val="20"/>
        <w:lang w:val="en-US"/>
      </w:rPr>
      <w:t xml:space="preserve"> Juni</w:t>
    </w:r>
    <w:r w:rsidRPr="0093327D">
      <w:rPr>
        <w:rFonts w:asciiTheme="minorHAnsi" w:eastAsia="Arial" w:hAnsiTheme="minorHAnsi" w:cstheme="minorHAnsi"/>
        <w:i/>
        <w:color w:val="000000"/>
        <w:sz w:val="20"/>
        <w:szCs w:val="20"/>
      </w:rPr>
      <w:t xml:space="preserve"> 202</w:t>
    </w:r>
    <w:r w:rsidR="008E1E06">
      <w:rPr>
        <w:rFonts w:asciiTheme="minorHAnsi" w:eastAsia="Arial" w:hAnsiTheme="minorHAnsi" w:cstheme="minorHAnsi"/>
        <w:i/>
        <w:color w:val="000000"/>
        <w:sz w:val="20"/>
        <w:szCs w:val="20"/>
      </w:rPr>
      <w:t>6</w:t>
    </w:r>
    <w:r w:rsidR="005E4406" w:rsidRPr="0093327D">
      <w:rPr>
        <w:rFonts w:asciiTheme="minorHAnsi" w:eastAsia="Arial" w:hAnsiTheme="minorHAnsi" w:cstheme="minorHAnsi"/>
        <w:i/>
        <w:color w:val="000000"/>
        <w:sz w:val="20"/>
        <w:szCs w:val="20"/>
      </w:rPr>
      <w:t>;</w:t>
    </w:r>
    <w:r w:rsidR="002F29B1" w:rsidRPr="0093327D">
      <w:rPr>
        <w:rFonts w:asciiTheme="minorHAnsi" w:eastAsia="Arial" w:hAnsiTheme="minorHAnsi" w:cstheme="minorHAnsi"/>
        <w:i/>
        <w:color w:val="000000"/>
        <w:sz w:val="20"/>
        <w:szCs w:val="20"/>
      </w:rPr>
      <w:t xml:space="preserve">  </w:t>
    </w:r>
    <w:r>
      <w:rPr>
        <w:rFonts w:asciiTheme="minorHAnsi" w:eastAsia="Arial" w:hAnsiTheme="minorHAnsi" w:cstheme="minorHAnsi"/>
        <w:i/>
        <w:color w:val="000000"/>
        <w:sz w:val="20"/>
        <w:szCs w:val="20"/>
        <w:lang w:val="en-US"/>
      </w:rPr>
      <w:t>Diterima</w:t>
    </w:r>
    <w:r w:rsidR="005E4406" w:rsidRPr="0093327D">
      <w:rPr>
        <w:rFonts w:asciiTheme="minorHAnsi" w:eastAsia="Arial" w:hAnsiTheme="minorHAnsi" w:cstheme="minorHAnsi"/>
        <w:i/>
        <w:color w:val="000000"/>
        <w:sz w:val="20"/>
        <w:szCs w:val="20"/>
        <w:lang w:val="en-US"/>
      </w:rPr>
      <w:t xml:space="preserve">: </w:t>
    </w:r>
    <w:r w:rsidR="008E1E06">
      <w:rPr>
        <w:rFonts w:asciiTheme="minorHAnsi" w:eastAsia="Arial" w:hAnsiTheme="minorHAnsi" w:cstheme="minorHAnsi"/>
        <w:i/>
        <w:color w:val="000000"/>
        <w:sz w:val="20"/>
        <w:szCs w:val="20"/>
        <w:lang w:val="en-US"/>
      </w:rPr>
      <w:t>15</w:t>
    </w:r>
    <w:r>
      <w:rPr>
        <w:rFonts w:asciiTheme="minorHAnsi" w:eastAsia="Arial" w:hAnsiTheme="minorHAnsi" w:cstheme="minorHAnsi"/>
        <w:i/>
        <w:color w:val="000000"/>
        <w:sz w:val="20"/>
        <w:szCs w:val="20"/>
        <w:lang w:val="en-US"/>
      </w:rPr>
      <w:t xml:space="preserve"> Juni</w:t>
    </w:r>
    <w:r w:rsidRPr="0093327D">
      <w:rPr>
        <w:rFonts w:asciiTheme="minorHAnsi" w:eastAsia="Arial" w:hAnsiTheme="minorHAnsi" w:cstheme="minorHAnsi"/>
        <w:i/>
        <w:color w:val="000000"/>
        <w:sz w:val="20"/>
        <w:szCs w:val="20"/>
      </w:rPr>
      <w:t xml:space="preserve"> 20</w:t>
    </w:r>
    <w:r w:rsidR="008E1E06">
      <w:rPr>
        <w:rFonts w:asciiTheme="minorHAnsi" w:eastAsia="Arial" w:hAnsiTheme="minorHAnsi" w:cstheme="minorHAnsi"/>
        <w:i/>
        <w:color w:val="000000"/>
        <w:sz w:val="20"/>
        <w:szCs w:val="20"/>
      </w:rPr>
      <w:t>26</w:t>
    </w:r>
    <w:r w:rsidR="005E4406" w:rsidRPr="0093327D">
      <w:rPr>
        <w:rFonts w:asciiTheme="minorHAnsi" w:eastAsia="Arial" w:hAnsiTheme="minorHAnsi" w:cstheme="minorHAnsi"/>
        <w:i/>
        <w:color w:val="000000"/>
        <w:sz w:val="20"/>
        <w:szCs w:val="20"/>
      </w:rPr>
      <w:t>;</w:t>
    </w:r>
    <w:r w:rsidR="00F72C40">
      <w:rPr>
        <w:rFonts w:asciiTheme="minorHAnsi" w:eastAsia="Arial" w:hAnsiTheme="minorHAnsi" w:cstheme="minorHAnsi"/>
        <w:i/>
        <w:color w:val="000000"/>
        <w:sz w:val="20"/>
        <w:szCs w:val="20"/>
      </w:rPr>
      <w:t xml:space="preserve"> </w:t>
    </w:r>
    <w:r w:rsidR="002F29B1" w:rsidRPr="0093327D">
      <w:rPr>
        <w:rFonts w:asciiTheme="minorHAnsi" w:eastAsia="Arial" w:hAnsiTheme="minorHAnsi" w:cstheme="minorHAnsi"/>
        <w:i/>
        <w:color w:val="000000"/>
        <w:sz w:val="20"/>
        <w:szCs w:val="20"/>
      </w:rPr>
      <w:t xml:space="preserve"> </w:t>
    </w:r>
    <w:r w:rsidRPr="009310CB">
      <w:rPr>
        <w:rFonts w:asciiTheme="minorHAnsi" w:eastAsia="Arial" w:hAnsiTheme="minorHAnsi" w:cstheme="minorHAnsi"/>
        <w:i/>
        <w:color w:val="000000"/>
        <w:sz w:val="20"/>
        <w:szCs w:val="20"/>
        <w:lang w:val="en-US"/>
      </w:rPr>
      <w:t>Tersedia</w:t>
    </w:r>
    <w:r w:rsidR="005E4406" w:rsidRPr="009310CB">
      <w:rPr>
        <w:rFonts w:asciiTheme="minorHAnsi" w:eastAsia="Arial" w:hAnsiTheme="minorHAnsi" w:cstheme="minorHAnsi"/>
        <w:i/>
        <w:color w:val="000000"/>
        <w:sz w:val="20"/>
        <w:szCs w:val="20"/>
        <w:lang w:val="en-US"/>
      </w:rPr>
      <w:t xml:space="preserve">: </w:t>
    </w:r>
    <w:r w:rsidR="008E1E06" w:rsidRPr="009310CB">
      <w:rPr>
        <w:rFonts w:asciiTheme="minorHAnsi" w:eastAsia="Arial" w:hAnsiTheme="minorHAnsi" w:cstheme="minorHAnsi"/>
        <w:i/>
        <w:color w:val="000000"/>
        <w:sz w:val="20"/>
        <w:szCs w:val="20"/>
        <w:lang w:val="en-US"/>
      </w:rPr>
      <w:t>21</w:t>
    </w:r>
    <w:r w:rsidRPr="009310CB">
      <w:rPr>
        <w:rFonts w:asciiTheme="minorHAnsi" w:eastAsia="Arial" w:hAnsiTheme="minorHAnsi" w:cstheme="minorHAnsi"/>
        <w:i/>
        <w:color w:val="000000"/>
        <w:sz w:val="20"/>
        <w:szCs w:val="20"/>
        <w:lang w:val="en-US"/>
      </w:rPr>
      <w:t xml:space="preserve"> Juni</w:t>
    </w:r>
    <w:r w:rsidRPr="009310CB">
      <w:rPr>
        <w:rFonts w:asciiTheme="minorHAnsi" w:eastAsia="Arial" w:hAnsiTheme="minorHAnsi" w:cstheme="minorHAnsi"/>
        <w:i/>
        <w:color w:val="000000"/>
        <w:sz w:val="20"/>
        <w:szCs w:val="20"/>
      </w:rPr>
      <w:t xml:space="preserve"> 202</w:t>
    </w:r>
    <w:r w:rsidR="008E1E06" w:rsidRPr="009310CB">
      <w:rPr>
        <w:rFonts w:asciiTheme="minorHAnsi" w:eastAsia="Arial" w:hAnsiTheme="minorHAnsi" w:cstheme="minorHAnsi"/>
        <w:i/>
        <w:color w:val="000000"/>
        <w:sz w:val="20"/>
        <w:szCs w:val="20"/>
      </w:rPr>
      <w:t>6</w:t>
    </w:r>
    <w:r w:rsidR="0093327D" w:rsidRPr="009310CB">
      <w:rPr>
        <w:rFonts w:asciiTheme="minorHAnsi" w:eastAsia="Arial" w:hAnsiTheme="minorHAnsi" w:cstheme="minorHAnsi"/>
        <w:i/>
        <w:color w:val="000000"/>
        <w:sz w:val="20"/>
        <w:szCs w:val="20"/>
        <w:lang w:val="en-US"/>
      </w:rPr>
      <w:t xml:space="preserve">; </w:t>
    </w:r>
    <w:r w:rsidRPr="009310CB">
      <w:rPr>
        <w:rFonts w:asciiTheme="minorHAnsi" w:eastAsia="Arial" w:hAnsiTheme="minorHAnsi" w:cstheme="minorHAnsi"/>
        <w:i/>
        <w:color w:val="000000"/>
        <w:sz w:val="20"/>
        <w:szCs w:val="20"/>
        <w:lang w:val="en-US"/>
      </w:rPr>
      <w:t>Terbit</w:t>
    </w:r>
    <w:r w:rsidR="0093327D" w:rsidRPr="009310CB">
      <w:rPr>
        <w:rFonts w:asciiTheme="minorHAnsi" w:eastAsia="Arial" w:hAnsiTheme="minorHAnsi" w:cstheme="minorHAnsi"/>
        <w:i/>
        <w:color w:val="000000"/>
        <w:sz w:val="20"/>
        <w:szCs w:val="20"/>
        <w:lang w:val="en-US"/>
      </w:rPr>
      <w:t xml:space="preserve">: </w:t>
    </w:r>
    <w:r w:rsidR="008E1E06">
      <w:rPr>
        <w:rFonts w:asciiTheme="minorHAnsi" w:eastAsia="Arial" w:hAnsiTheme="minorHAnsi" w:cstheme="minorHAnsi"/>
        <w:i/>
        <w:color w:val="000000"/>
        <w:sz w:val="20"/>
        <w:szCs w:val="20"/>
        <w:lang w:val="en-US"/>
      </w:rPr>
      <w:t>7</w:t>
    </w:r>
    <w:r>
      <w:rPr>
        <w:rFonts w:asciiTheme="minorHAnsi" w:eastAsia="Arial" w:hAnsiTheme="minorHAnsi" w:cstheme="minorHAnsi"/>
        <w:i/>
        <w:color w:val="000000"/>
        <w:sz w:val="20"/>
        <w:szCs w:val="20"/>
        <w:lang w:val="en-US"/>
      </w:rPr>
      <w:t xml:space="preserve"> </w:t>
    </w:r>
    <w:r w:rsidR="008E1E06">
      <w:rPr>
        <w:rFonts w:asciiTheme="minorHAnsi" w:eastAsia="Arial" w:hAnsiTheme="minorHAnsi" w:cstheme="minorHAnsi"/>
        <w:i/>
        <w:color w:val="000000"/>
        <w:sz w:val="20"/>
        <w:szCs w:val="20"/>
        <w:lang w:val="en-US"/>
      </w:rPr>
      <w:t>Juli</w:t>
    </w:r>
    <w:r w:rsidRPr="0093327D">
      <w:rPr>
        <w:rFonts w:asciiTheme="minorHAnsi" w:eastAsia="Arial" w:hAnsiTheme="minorHAnsi" w:cstheme="minorHAnsi"/>
        <w:i/>
        <w:color w:val="000000"/>
        <w:sz w:val="20"/>
        <w:szCs w:val="20"/>
      </w:rPr>
      <w:t xml:space="preserve"> 202</w:t>
    </w:r>
    <w:r w:rsidR="008E1E06">
      <w:rPr>
        <w:rFonts w:asciiTheme="minorHAnsi" w:eastAsia="Arial" w:hAnsiTheme="minorHAnsi" w:cstheme="minorHAnsi"/>
        <w:i/>
        <w:color w:val="000000"/>
        <w:sz w:val="20"/>
        <w:szCs w:val="20"/>
        <w:lang w:val="en-US"/>
      </w:rPr>
      <w:t>6</w:t>
    </w:r>
    <w:r w:rsidR="0093327D">
      <w:rPr>
        <w:rFonts w:asciiTheme="minorHAnsi" w:eastAsia="Arial" w:hAnsiTheme="minorHAnsi" w:cstheme="minorHAnsi"/>
        <w:i/>
        <w:color w:val="000000"/>
        <w:sz w:val="20"/>
        <w:szCs w:val="20"/>
        <w:lang w:val="en-US"/>
      </w:rPr>
      <w:t xml:space="preserve">;  </w:t>
    </w:r>
    <w:r w:rsidR="007E5B21">
      <w:rPr>
        <w:noProof/>
        <w:lang w:eastAsia="id-ID"/>
      </w:rPr>
      <mc:AlternateContent>
        <mc:Choice Requires="wps">
          <w:drawing>
            <wp:anchor distT="0" distB="0" distL="114300" distR="114300" simplePos="0" relativeHeight="251666432" behindDoc="0" locked="0" layoutInCell="1" hidden="0" allowOverlap="1" wp14:anchorId="7276D0FF" wp14:editId="533CB442">
              <wp:simplePos x="0" y="0"/>
              <wp:positionH relativeFrom="margin">
                <wp:align>right</wp:align>
              </wp:positionH>
              <wp:positionV relativeFrom="paragraph">
                <wp:posOffset>6984</wp:posOffset>
              </wp:positionV>
              <wp:extent cx="581025" cy="201296"/>
              <wp:effectExtent l="0" t="0" r="0" b="8255"/>
              <wp:wrapNone/>
              <wp:docPr id="658" name="Rectangle 658"/>
              <wp:cNvGraphicFramePr/>
              <a:graphic xmlns:a="http://schemas.openxmlformats.org/drawingml/2006/main">
                <a:graphicData uri="http://schemas.microsoft.com/office/word/2010/wordprocessingShape">
                  <wps:wsp>
                    <wps:cNvSpPr/>
                    <wps:spPr>
                      <a:xfrm rot="10800000" flipH="1">
                        <a:off x="0" y="0"/>
                        <a:ext cx="581025" cy="201296"/>
                      </a:xfrm>
                      <a:prstGeom prst="rect">
                        <a:avLst/>
                      </a:prstGeom>
                      <a:noFill/>
                      <a:ln>
                        <a:noFill/>
                      </a:ln>
                    </wps:spPr>
                    <wps:txbx>
                      <w:txbxContent>
                        <w:p w14:paraId="5ADC17EC" w14:textId="77777777" w:rsidR="00BB77EA" w:rsidRDefault="00BB77EA">
                          <w:pPr>
                            <w:spacing w:line="275" w:lineRule="auto"/>
                            <w:jc w:val="center"/>
                            <w:textDirection w:val="btLr"/>
                          </w:pPr>
                        </w:p>
                      </w:txbxContent>
                    </wps:txbx>
                    <wps:bodyPr spcFirstLastPara="1" wrap="square" lIns="91425" tIns="0" rIns="91425"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7276D0FF" id="Rectangle 658" o:spid="_x0000_s1026" style="position:absolute;left:0;text-align:left;margin-left:-5.45pt;margin-top:.55pt;width:45.75pt;height:15.85pt;rotation:180;flip:x;z-index:2516664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" filled="f" stroked="f">
              <v:textbox inset="2.53958mm,0,2.53958mm,0">
                <w:txbxContent>
                  <w:p w14:paraId="5ADC17EC" w14:textId="77777777" w:rsidR="00BB77EA" w:rsidRDefault="00BB77EA">
                    <w:pPr>
                      <w:spacing w:line="275" w:lineRule="auto"/>
                      <w:jc w:val="center"/>
                      <w:textDirection w:val="btLr"/>
                    </w:pPr>
                  </w:p>
                </w:txbxContent>
              </v:textbox>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2D834" w14:textId="77777777" w:rsidR="00665892" w:rsidRDefault="00665892">
      <w:pPr>
        <w:spacing w:after="0" w:line="240" w:lineRule="auto"/>
      </w:pPr>
      <w:r>
        <w:separator/>
      </w:r>
    </w:p>
  </w:footnote>
  <w:footnote w:type="continuationSeparator" w:id="0">
    <w:p w14:paraId="15EE24A9" w14:textId="77777777" w:rsidR="00665892" w:rsidRDefault="006658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0C119" w14:textId="77777777" w:rsidR="00BB77EA" w:rsidRDefault="00BB77EA">
    <w:pPr>
      <w:pBdr>
        <w:top w:val="nil"/>
        <w:left w:val="nil"/>
        <w:bottom w:val="nil"/>
        <w:right w:val="nil"/>
        <w:between w:val="nil"/>
      </w:pBdr>
      <w:tabs>
        <w:tab w:val="center" w:pos="4513"/>
        <w:tab w:val="right" w:pos="9026"/>
        <w:tab w:val="right" w:pos="8789"/>
      </w:tabs>
      <w:spacing w:after="0" w:line="240" w:lineRule="auto"/>
      <w:jc w:val="right"/>
      <w:rPr>
        <w:rFonts w:ascii="Arial" w:eastAsia="Arial" w:hAnsi="Arial" w:cs="Arial"/>
        <w:i/>
        <w:color w:val="000000"/>
        <w:sz w:val="18"/>
        <w:szCs w:val="18"/>
      </w:rPr>
    </w:pPr>
  </w:p>
  <w:p w14:paraId="4D2CBF96" w14:textId="77777777" w:rsidR="00BB77EA" w:rsidRDefault="00BB77EA">
    <w:pPr>
      <w:pBdr>
        <w:top w:val="nil"/>
        <w:left w:val="nil"/>
        <w:bottom w:val="nil"/>
        <w:right w:val="nil"/>
        <w:between w:val="nil"/>
      </w:pBdr>
      <w:tabs>
        <w:tab w:val="center" w:pos="4513"/>
        <w:tab w:val="right" w:pos="9026"/>
        <w:tab w:val="right" w:pos="8789"/>
      </w:tabs>
      <w:spacing w:after="0" w:line="240" w:lineRule="auto"/>
      <w:jc w:val="right"/>
      <w:rPr>
        <w:rFonts w:ascii="Arial" w:eastAsia="Arial" w:hAnsi="Arial" w:cs="Arial"/>
        <w:i/>
        <w:color w:val="000000"/>
        <w:sz w:val="18"/>
        <w:szCs w:val="18"/>
      </w:rPr>
    </w:pPr>
  </w:p>
  <w:p w14:paraId="48BEBFB9" w14:textId="77777777" w:rsidR="00BB77EA" w:rsidRDefault="00BB77EA">
    <w:pPr>
      <w:pBdr>
        <w:top w:val="nil"/>
        <w:left w:val="nil"/>
        <w:bottom w:val="nil"/>
        <w:right w:val="nil"/>
        <w:between w:val="nil"/>
      </w:pBdr>
      <w:tabs>
        <w:tab w:val="center" w:pos="4513"/>
        <w:tab w:val="right" w:pos="9026"/>
        <w:tab w:val="right" w:pos="8789"/>
      </w:tabs>
      <w:spacing w:after="0" w:line="240" w:lineRule="auto"/>
      <w:jc w:val="right"/>
      <w:rPr>
        <w:rFonts w:ascii="Arial" w:eastAsia="Arial" w:hAnsi="Arial" w:cs="Arial"/>
        <w:i/>
        <w:color w:val="000000"/>
        <w:sz w:val="18"/>
        <w:szCs w:val="18"/>
      </w:rPr>
    </w:pPr>
  </w:p>
  <w:p w14:paraId="58CDFB11" w14:textId="77777777" w:rsidR="00BB77EA" w:rsidRDefault="00BB77EA">
    <w:pPr>
      <w:pBdr>
        <w:top w:val="nil"/>
        <w:left w:val="nil"/>
        <w:bottom w:val="nil"/>
        <w:right w:val="nil"/>
        <w:between w:val="nil"/>
      </w:pBdr>
      <w:tabs>
        <w:tab w:val="center" w:pos="4513"/>
        <w:tab w:val="right" w:pos="9026"/>
        <w:tab w:val="right" w:pos="8789"/>
      </w:tabs>
      <w:spacing w:after="0" w:line="240" w:lineRule="auto"/>
      <w:jc w:val="right"/>
      <w:rPr>
        <w:rFonts w:ascii="Arial" w:eastAsia="Arial" w:hAnsi="Arial" w:cs="Arial"/>
        <w:i/>
        <w:color w:val="000000"/>
        <w:sz w:val="18"/>
        <w:szCs w:val="18"/>
      </w:rPr>
    </w:pPr>
  </w:p>
  <w:p w14:paraId="7125935D" w14:textId="77777777" w:rsidR="00BB77EA" w:rsidRDefault="00390012">
    <w:pPr>
      <w:pBdr>
        <w:top w:val="nil"/>
        <w:left w:val="nil"/>
        <w:bottom w:val="nil"/>
        <w:right w:val="nil"/>
        <w:between w:val="nil"/>
      </w:pBdr>
      <w:tabs>
        <w:tab w:val="center" w:pos="4513"/>
        <w:tab w:val="right" w:pos="9026"/>
        <w:tab w:val="left" w:pos="396"/>
        <w:tab w:val="right" w:pos="8789"/>
      </w:tabs>
      <w:spacing w:after="0" w:line="240" w:lineRule="auto"/>
      <w:rPr>
        <w:rFonts w:ascii="Arial" w:eastAsia="Arial" w:hAnsi="Arial" w:cs="Arial"/>
        <w:i/>
        <w:color w:val="000000"/>
        <w:sz w:val="18"/>
        <w:szCs w:val="18"/>
      </w:rPr>
    </w:pPr>
    <w:r>
      <w:rPr>
        <w:rFonts w:ascii="Arial" w:eastAsia="Arial" w:hAnsi="Arial" w:cs="Arial"/>
        <w:i/>
        <w:color w:val="000000"/>
        <w:sz w:val="18"/>
        <w:szCs w:val="18"/>
      </w:rPr>
      <w:tab/>
    </w:r>
    <w:r>
      <w:rPr>
        <w:rFonts w:ascii="Arial" w:eastAsia="Arial" w:hAnsi="Arial" w:cs="Arial"/>
        <w:i/>
        <w:color w:val="000000"/>
        <w:sz w:val="18"/>
        <w:szCs w:val="18"/>
      </w:rPr>
      <w:tab/>
    </w:r>
  </w:p>
  <w:p w14:paraId="3349676C" w14:textId="0FFCA190" w:rsidR="00BB77EA" w:rsidRDefault="008E1E06" w:rsidP="007E5B21">
    <w:pPr>
      <w:pBdr>
        <w:top w:val="nil"/>
        <w:left w:val="nil"/>
        <w:bottom w:val="nil"/>
        <w:right w:val="nil"/>
        <w:between w:val="nil"/>
      </w:pBdr>
      <w:tabs>
        <w:tab w:val="center" w:pos="4513"/>
        <w:tab w:val="right" w:pos="9026"/>
        <w:tab w:val="right" w:pos="8789"/>
      </w:tabs>
      <w:spacing w:after="0" w:line="240" w:lineRule="auto"/>
      <w:jc w:val="right"/>
      <w:rPr>
        <w:rFonts w:ascii="Arial" w:eastAsia="Arial" w:hAnsi="Arial" w:cs="Arial"/>
        <w:i/>
        <w:color w:val="000000"/>
        <w:sz w:val="18"/>
        <w:szCs w:val="18"/>
      </w:rPr>
    </w:pPr>
    <w:r>
      <w:rPr>
        <w:rFonts w:ascii="Arial" w:eastAsia="Arial" w:hAnsi="Arial" w:cs="Arial"/>
        <w:i/>
        <w:color w:val="000000"/>
        <w:sz w:val="18"/>
        <w:szCs w:val="18"/>
      </w:rPr>
      <w:t>Ini Adalah Judul Artikel Yang Sudah Terbit di Jurnal</w:t>
    </w:r>
    <w:r w:rsidR="008C6FAC">
      <w:rPr>
        <w:rFonts w:ascii="Arial" w:eastAsia="Arial" w:hAnsi="Arial" w:cs="Arial"/>
        <w:i/>
        <w:color w:val="000000"/>
        <w:sz w:val="18"/>
        <w:szCs w:val="18"/>
      </w:rPr>
      <w:t xml:space="preserve"> </w:t>
    </w:r>
    <w:r>
      <w:rPr>
        <w:rFonts w:ascii="Arial" w:eastAsia="Arial" w:hAnsi="Arial" w:cs="Arial"/>
        <w:i/>
        <w:color w:val="000000"/>
        <w:sz w:val="18"/>
        <w:szCs w:val="18"/>
      </w:rPr>
      <w:t>Inovasi dan Transformasi Bisnis Digial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A29C3" w14:textId="77777777" w:rsidR="00D86F5F" w:rsidRDefault="00D86F5F" w:rsidP="00D86F5F">
    <w:pPr>
      <w:pStyle w:val="Header"/>
      <w:jc w:val="right"/>
      <w:rPr>
        <w:rFonts w:ascii="Cambria" w:eastAsia="Cambria" w:hAnsi="Cambria" w:cs="Cambria"/>
      </w:rPr>
    </w:pPr>
  </w:p>
  <w:p w14:paraId="13F0D0DE" w14:textId="77777777" w:rsidR="00D86F5F" w:rsidRDefault="00D86F5F" w:rsidP="00D86F5F">
    <w:pPr>
      <w:pStyle w:val="Header"/>
      <w:jc w:val="right"/>
      <w:rPr>
        <w:rFonts w:ascii="Cambria" w:eastAsia="Cambria" w:hAnsi="Cambria" w:cs="Cambria"/>
      </w:rPr>
    </w:pPr>
  </w:p>
  <w:p w14:paraId="50B3674C" w14:textId="77777777" w:rsidR="00D86F5F" w:rsidRDefault="00D86F5F" w:rsidP="00D86F5F">
    <w:pPr>
      <w:pStyle w:val="Header"/>
      <w:jc w:val="right"/>
      <w:rPr>
        <w:rFonts w:ascii="Cambria" w:eastAsia="Cambria" w:hAnsi="Cambria" w:cs="Cambria"/>
      </w:rPr>
    </w:pPr>
  </w:p>
  <w:p w14:paraId="3303EAEB" w14:textId="77777777" w:rsidR="00D86F5F" w:rsidRDefault="00D86F5F" w:rsidP="00D86F5F">
    <w:pPr>
      <w:pStyle w:val="Header"/>
      <w:jc w:val="right"/>
      <w:rPr>
        <w:rFonts w:ascii="Cambria" w:eastAsia="Cambria" w:hAnsi="Cambria" w:cs="Cambria"/>
      </w:rPr>
    </w:pPr>
  </w:p>
  <w:p w14:paraId="1889A2E0" w14:textId="7C21AC4F" w:rsidR="00D86F5F" w:rsidRDefault="00D86F5F" w:rsidP="00D86F5F">
    <w:pPr>
      <w:pStyle w:val="Header"/>
      <w:jc w:val="right"/>
    </w:pPr>
    <w:r>
      <w:rPr>
        <w:rFonts w:ascii="Cambria" w:eastAsia="Cambria" w:hAnsi="Cambria" w:cs="Cambria"/>
      </w:rPr>
      <w:t xml:space="preserve">e-ISSN: </w:t>
    </w:r>
    <w:r w:rsidR="008E1E06">
      <w:rPr>
        <w:rFonts w:ascii="Cambria" w:eastAsia="Cambria" w:hAnsi="Cambria" w:cs="Cambria"/>
        <w:lang w:val="en-US"/>
      </w:rPr>
      <w:t>XXXX-XXXX</w:t>
    </w:r>
    <w:r>
      <w:rPr>
        <w:rFonts w:ascii="Cambria" w:eastAsia="Cambria" w:hAnsi="Cambria" w:cs="Cambria"/>
      </w:rPr>
      <w:t xml:space="preserve">, Hal </w:t>
    </w:r>
    <w:r>
      <w:rPr>
        <w:rFonts w:ascii="Cambria" w:eastAsia="Cambria" w:hAnsi="Cambria" w:cs="Cambria"/>
        <w:lang w:val="en-US"/>
      </w:rPr>
      <w:t>00</w:t>
    </w:r>
    <w:r>
      <w:rPr>
        <w:rFonts w:ascii="Cambria" w:eastAsia="Cambria" w:hAnsi="Cambria" w:cs="Cambria"/>
      </w:rPr>
      <w:t>-</w:t>
    </w:r>
    <w:r>
      <w:rPr>
        <w:rFonts w:ascii="Cambria" w:eastAsia="Cambria" w:hAnsi="Cambria" w:cs="Cambria"/>
        <w:lang w:val="en-US"/>
      </w:rPr>
      <w:t>00</w:t>
    </w:r>
  </w:p>
  <w:p w14:paraId="6B8AC60D" w14:textId="77777777" w:rsidR="00D86F5F" w:rsidRDefault="00D86F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5AB88" w14:textId="344DE2FC" w:rsidR="00186B62" w:rsidRDefault="00186B62" w:rsidP="00186B62">
    <w:pPr>
      <w:pBdr>
        <w:top w:val="nil"/>
        <w:left w:val="nil"/>
        <w:bottom w:val="nil"/>
        <w:right w:val="nil"/>
        <w:between w:val="nil"/>
      </w:pBdr>
      <w:spacing w:after="0" w:line="240" w:lineRule="auto"/>
      <w:jc w:val="right"/>
      <w:rPr>
        <w:rFonts w:ascii="Times New Roman" w:eastAsia="Times New Roman" w:hAnsi="Times New Roman" w:cs="Times New Roman"/>
        <w:b/>
        <w:color w:val="000000"/>
        <w:sz w:val="24"/>
        <w:szCs w:val="24"/>
        <w:highlight w:val="white"/>
      </w:rPr>
    </w:pPr>
    <w:bookmarkStart w:id="1" w:name="_Hlk171489566"/>
    <w:bookmarkStart w:id="2" w:name="_Hlk171489567"/>
  </w:p>
  <w:p w14:paraId="31DF49F4" w14:textId="485E5DCD" w:rsidR="009021B2" w:rsidRDefault="00C27992" w:rsidP="00186B62">
    <w:pPr>
      <w:tabs>
        <w:tab w:val="center" w:pos="4680"/>
        <w:tab w:val="right" w:pos="9360"/>
      </w:tabs>
      <w:spacing w:after="0" w:line="240" w:lineRule="auto"/>
      <w:jc w:val="right"/>
      <w:rPr>
        <w:rFonts w:ascii="Cambria" w:eastAsia="Cambria" w:hAnsi="Cambria" w:cs="Cambria"/>
        <w:b/>
        <w:lang w:val="en-US"/>
      </w:rPr>
    </w:pPr>
    <w:r>
      <w:rPr>
        <w:rFonts w:ascii="Cambria" w:eastAsia="Cambria" w:hAnsi="Cambria" w:cs="Cambria"/>
        <w:b/>
        <w:lang w:val="en-US"/>
      </w:rPr>
      <w:t>Jurnal Inovasi dan Transformasi Bisnis Digital</w:t>
    </w:r>
  </w:p>
  <w:p w14:paraId="24377F89" w14:textId="7B5974B5" w:rsidR="00186B62" w:rsidRPr="00FF125D" w:rsidRDefault="00186B62" w:rsidP="00186B62">
    <w:pPr>
      <w:tabs>
        <w:tab w:val="center" w:pos="4680"/>
        <w:tab w:val="right" w:pos="9360"/>
      </w:tabs>
      <w:spacing w:after="0" w:line="240" w:lineRule="auto"/>
      <w:jc w:val="right"/>
      <w:rPr>
        <w:rFonts w:ascii="Cambria" w:eastAsia="Cambria" w:hAnsi="Cambria" w:cs="Cambria"/>
        <w:b/>
        <w:bCs/>
        <w:lang w:val="en-US"/>
      </w:rPr>
    </w:pPr>
    <w:r w:rsidRPr="00FF125D">
      <w:rPr>
        <w:rFonts w:ascii="Cambria" w:eastAsia="Cambria" w:hAnsi="Cambria" w:cs="Cambria"/>
        <w:b/>
        <w:bCs/>
        <w:lang w:val="en-US"/>
      </w:rPr>
      <w:t xml:space="preserve">Volume </w:t>
    </w:r>
    <w:r w:rsidR="0035260C">
      <w:rPr>
        <w:rFonts w:ascii="Cambria" w:eastAsia="Cambria" w:hAnsi="Cambria" w:cs="Cambria"/>
        <w:b/>
        <w:bCs/>
        <w:lang w:val="en-US"/>
      </w:rPr>
      <w:t>X</w:t>
    </w:r>
    <w:r w:rsidRPr="00FF125D">
      <w:rPr>
        <w:rFonts w:ascii="Cambria" w:eastAsia="Cambria" w:hAnsi="Cambria" w:cs="Cambria"/>
        <w:b/>
        <w:bCs/>
        <w:lang w:val="en-US"/>
      </w:rPr>
      <w:t xml:space="preserve"> Nomor </w:t>
    </w:r>
    <w:r w:rsidR="0035260C">
      <w:rPr>
        <w:rFonts w:ascii="Cambria" w:eastAsia="Cambria" w:hAnsi="Cambria" w:cs="Cambria"/>
        <w:b/>
        <w:bCs/>
        <w:lang w:val="en-US"/>
      </w:rPr>
      <w:t>X</w:t>
    </w:r>
    <w:r w:rsidRPr="00FF125D">
      <w:rPr>
        <w:rFonts w:ascii="Cambria" w:eastAsia="Cambria" w:hAnsi="Cambria" w:cs="Cambria"/>
        <w:b/>
        <w:bCs/>
        <w:lang w:val="en-US"/>
      </w:rPr>
      <w:t xml:space="preserve"> </w:t>
    </w:r>
    <w:r w:rsidR="0035260C">
      <w:rPr>
        <w:rFonts w:ascii="Cambria" w:eastAsia="Cambria" w:hAnsi="Cambria" w:cs="Cambria"/>
        <w:b/>
        <w:bCs/>
        <w:lang w:val="en-US"/>
      </w:rPr>
      <w:t>Bulan</w:t>
    </w:r>
    <w:r w:rsidRPr="00FF125D">
      <w:rPr>
        <w:rFonts w:ascii="Cambria" w:eastAsia="Cambria" w:hAnsi="Cambria" w:cs="Cambria"/>
        <w:b/>
        <w:bCs/>
        <w:lang w:val="en-US"/>
      </w:rPr>
      <w:t xml:space="preserve"> 20</w:t>
    </w:r>
    <w:r w:rsidR="0035260C">
      <w:rPr>
        <w:rFonts w:ascii="Cambria" w:eastAsia="Cambria" w:hAnsi="Cambria" w:cs="Cambria"/>
        <w:b/>
        <w:bCs/>
        <w:lang w:val="en-US"/>
      </w:rPr>
      <w:t>XX</w:t>
    </w:r>
  </w:p>
  <w:p w14:paraId="00248284" w14:textId="772FE782" w:rsidR="00186B62" w:rsidRPr="00AE6BFB" w:rsidRDefault="00186B62" w:rsidP="00186B62">
    <w:pPr>
      <w:tabs>
        <w:tab w:val="center" w:pos="4680"/>
        <w:tab w:val="right" w:pos="9360"/>
      </w:tabs>
      <w:spacing w:after="0" w:line="240" w:lineRule="auto"/>
      <w:jc w:val="right"/>
      <w:rPr>
        <w:lang w:val="en-US"/>
      </w:rPr>
    </w:pPr>
    <w:r>
      <w:rPr>
        <w:rFonts w:ascii="Cambria" w:eastAsia="Cambria" w:hAnsi="Cambria" w:cs="Cambria"/>
      </w:rPr>
      <w:t xml:space="preserve">e-ISSN: </w:t>
    </w:r>
    <w:r w:rsidR="00C511C2">
      <w:rPr>
        <w:rFonts w:ascii="Cambria" w:eastAsia="Cambria" w:hAnsi="Cambria" w:cs="Cambria"/>
        <w:lang w:val="en-US"/>
      </w:rPr>
      <w:t>XXXX</w:t>
    </w:r>
    <w:r w:rsidR="009021B2" w:rsidRPr="009021B2">
      <w:rPr>
        <w:rFonts w:ascii="Cambria" w:eastAsia="Cambria" w:hAnsi="Cambria" w:cs="Cambria"/>
        <w:lang w:val="en-US"/>
      </w:rPr>
      <w:t>-</w:t>
    </w:r>
    <w:r w:rsidR="00C511C2">
      <w:rPr>
        <w:rFonts w:ascii="Cambria" w:eastAsia="Cambria" w:hAnsi="Cambria" w:cs="Cambria"/>
        <w:lang w:val="en-US"/>
      </w:rPr>
      <w:t>XXXX</w:t>
    </w:r>
    <w:r>
      <w:rPr>
        <w:rFonts w:ascii="Cambria" w:eastAsia="Cambria" w:hAnsi="Cambria" w:cs="Cambria"/>
      </w:rPr>
      <w:t xml:space="preserve">, Hal </w:t>
    </w:r>
    <w:r>
      <w:rPr>
        <w:rFonts w:ascii="Cambria" w:eastAsia="Cambria" w:hAnsi="Cambria" w:cs="Cambria"/>
        <w:lang w:val="en-US"/>
      </w:rPr>
      <w:t>00</w:t>
    </w:r>
    <w:r>
      <w:rPr>
        <w:rFonts w:ascii="Cambria" w:eastAsia="Cambria" w:hAnsi="Cambria" w:cs="Cambria"/>
      </w:rPr>
      <w:t>-</w:t>
    </w:r>
    <w:r>
      <w:rPr>
        <w:rFonts w:ascii="Cambria" w:eastAsia="Cambria" w:hAnsi="Cambria" w:cs="Cambria"/>
        <w:lang w:val="en-US"/>
      </w:rPr>
      <w:t>00</w:t>
    </w:r>
  </w:p>
  <w:p w14:paraId="13AFA9F8" w14:textId="33F81F8C" w:rsidR="00186B62" w:rsidRDefault="004E1353" w:rsidP="00186B62">
    <w:pPr>
      <w:pBdr>
        <w:top w:val="nil"/>
        <w:left w:val="nil"/>
        <w:bottom w:val="nil"/>
        <w:right w:val="nil"/>
        <w:between w:val="nil"/>
      </w:pBdr>
      <w:spacing w:after="0" w:line="240" w:lineRule="auto"/>
      <w:jc w:val="right"/>
      <w:rPr>
        <w:rFonts w:ascii="Times New Roman" w:eastAsia="Times New Roman" w:hAnsi="Times New Roman" w:cs="Times New Roman"/>
        <w:color w:val="000000"/>
        <w:sz w:val="24"/>
        <w:szCs w:val="24"/>
        <w:lang w:val="en-US"/>
      </w:rPr>
    </w:pPr>
    <w:r>
      <w:rPr>
        <w:noProof/>
        <w:lang w:eastAsia="id-ID"/>
      </w:rPr>
      <w:drawing>
        <wp:anchor distT="0" distB="0" distL="114300" distR="114300" simplePos="0" relativeHeight="251675648" behindDoc="0" locked="0" layoutInCell="1" hidden="0" allowOverlap="1" wp14:anchorId="0DE46483" wp14:editId="7E1E3C57">
          <wp:simplePos x="0" y="0"/>
          <wp:positionH relativeFrom="column">
            <wp:posOffset>123825</wp:posOffset>
          </wp:positionH>
          <wp:positionV relativeFrom="paragraph">
            <wp:posOffset>45720</wp:posOffset>
          </wp:positionV>
          <wp:extent cx="809625" cy="323850"/>
          <wp:effectExtent l="0" t="0" r="9525" b="0"/>
          <wp:wrapNone/>
          <wp:docPr id="75314258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9625" cy="323850"/>
                  </a:xfrm>
                  <a:prstGeom prst="rect">
                    <a:avLst/>
                  </a:prstGeom>
                  <a:ln/>
                </pic:spPr>
              </pic:pic>
            </a:graphicData>
          </a:graphic>
        </wp:anchor>
      </w:drawing>
    </w:r>
    <w:r>
      <w:rPr>
        <w:noProof/>
        <w:lang w:eastAsia="id-ID"/>
      </w:rPr>
      <w:drawing>
        <wp:anchor distT="0" distB="0" distL="114300" distR="114300" simplePos="0" relativeHeight="251676672" behindDoc="0" locked="0" layoutInCell="1" hidden="0" allowOverlap="1" wp14:anchorId="65397B58" wp14:editId="3AAC46A0">
          <wp:simplePos x="0" y="0"/>
          <wp:positionH relativeFrom="column">
            <wp:posOffset>1032510</wp:posOffset>
          </wp:positionH>
          <wp:positionV relativeFrom="paragraph">
            <wp:posOffset>72390</wp:posOffset>
          </wp:positionV>
          <wp:extent cx="838200" cy="295275"/>
          <wp:effectExtent l="0" t="0" r="0" b="9525"/>
          <wp:wrapNone/>
          <wp:docPr id="79292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838200" cy="295275"/>
                  </a:xfrm>
                  <a:prstGeom prst="rect">
                    <a:avLst/>
                  </a:prstGeom>
                  <a:ln/>
                </pic:spPr>
              </pic:pic>
            </a:graphicData>
          </a:graphic>
        </wp:anchor>
      </w:drawing>
    </w:r>
    <w:r w:rsidR="00186B62">
      <w:rPr>
        <w:rFonts w:ascii="Times New Roman" w:eastAsia="Times New Roman" w:hAnsi="Times New Roman" w:cs="Times New Roman"/>
        <w:color w:val="000000"/>
        <w:sz w:val="24"/>
        <w:szCs w:val="24"/>
        <w:highlight w:val="white"/>
      </w:rPr>
      <w:t xml:space="preserve">DOI: </w:t>
    </w:r>
    <w:hyperlink r:id="rId3" w:history="1">
      <w:r w:rsidR="0035260C" w:rsidRPr="00CF0EEC">
        <w:rPr>
          <w:rStyle w:val="Hyperlink"/>
          <w:rFonts w:ascii="Times New Roman" w:eastAsia="Times New Roman" w:hAnsi="Times New Roman" w:cs="Times New Roman"/>
          <w:sz w:val="24"/>
          <w:szCs w:val="24"/>
        </w:rPr>
        <w:t>https://doi.org/</w:t>
      </w:r>
      <w:r w:rsidR="0035260C" w:rsidRPr="00CF0EEC">
        <w:rPr>
          <w:rStyle w:val="Hyperlink"/>
          <w:rFonts w:ascii="Times New Roman" w:eastAsia="Times New Roman" w:hAnsi="Times New Roman" w:cs="Times New Roman"/>
          <w:sz w:val="24"/>
          <w:szCs w:val="24"/>
          <w:lang w:val="en-US"/>
        </w:rPr>
        <w:t>xx.xxxx</w:t>
      </w:r>
    </w:hyperlink>
  </w:p>
  <w:p w14:paraId="5518426C" w14:textId="748CD359" w:rsidR="00186B62" w:rsidRPr="009F572D" w:rsidRDefault="00E06443" w:rsidP="00186B62">
    <w:pPr>
      <w:tabs>
        <w:tab w:val="center" w:pos="4680"/>
        <w:tab w:val="right" w:pos="9360"/>
      </w:tabs>
      <w:spacing w:after="0" w:line="240" w:lineRule="auto"/>
      <w:jc w:val="right"/>
      <w:rPr>
        <w:rFonts w:ascii="Cambria" w:eastAsia="Cambria" w:hAnsi="Cambria" w:cs="Cambria"/>
        <w:bCs/>
        <w:sz w:val="20"/>
        <w:szCs w:val="20"/>
        <w:lang w:val="en-US"/>
      </w:rPr>
    </w:pPr>
    <w:r>
      <w:rPr>
        <w:rFonts w:ascii="Cambria" w:eastAsia="Cambria" w:hAnsi="Cambria" w:cs="Cambria"/>
        <w:bCs/>
        <w:i/>
        <w:iCs/>
        <w:sz w:val="20"/>
        <w:szCs w:val="20"/>
        <w:lang w:val="en-US"/>
      </w:rPr>
      <w:t>Tersedia</w:t>
    </w:r>
    <w:r w:rsidR="00186B62" w:rsidRPr="009F572D">
      <w:rPr>
        <w:rFonts w:ascii="Cambria" w:eastAsia="Cambria" w:hAnsi="Cambria" w:cs="Cambria"/>
        <w:b/>
        <w:sz w:val="20"/>
        <w:szCs w:val="20"/>
        <w:lang w:val="en-US"/>
      </w:rPr>
      <w:t>:</w:t>
    </w:r>
    <w:r w:rsidR="00E30E16">
      <w:rPr>
        <w:rFonts w:ascii="Cambria" w:eastAsia="Cambria" w:hAnsi="Cambria" w:cs="Cambria"/>
        <w:b/>
        <w:sz w:val="20"/>
        <w:szCs w:val="20"/>
        <w:lang w:val="en-US"/>
      </w:rPr>
      <w:t xml:space="preserve"> </w:t>
    </w:r>
    <w:hyperlink r:id="rId4" w:history="1">
      <w:r w:rsidR="00E30E16" w:rsidRPr="00E30E16">
        <w:rPr>
          <w:rStyle w:val="Hyperlink"/>
          <w:rFonts w:ascii="Cambria" w:eastAsia="Cambria" w:hAnsi="Cambria" w:cs="Cambria"/>
          <w:bCs/>
          <w:sz w:val="20"/>
          <w:szCs w:val="20"/>
          <w:lang w:val="en-US"/>
        </w:rPr>
        <w:t>https://tulisanilmiah.id/jitbd</w:t>
      </w:r>
    </w:hyperlink>
  </w:p>
  <w:p w14:paraId="1EB8FB57" w14:textId="648DC4CD" w:rsidR="00186B62" w:rsidRPr="00D525ED" w:rsidRDefault="00186B62" w:rsidP="00186B62">
    <w:pPr>
      <w:pBdr>
        <w:top w:val="nil"/>
        <w:left w:val="nil"/>
        <w:bottom w:val="nil"/>
        <w:right w:val="nil"/>
        <w:between w:val="nil"/>
      </w:pBdr>
      <w:spacing w:after="0" w:line="240" w:lineRule="auto"/>
    </w:pPr>
    <w:r>
      <w:rPr>
        <w:noProof/>
      </w:rPr>
      <mc:AlternateContent>
        <mc:Choice Requires="wps">
          <w:drawing>
            <wp:anchor distT="0" distB="0" distL="114300" distR="114300" simplePos="0" relativeHeight="251679744" behindDoc="0" locked="0" layoutInCell="1" allowOverlap="1" wp14:anchorId="2DC3D3A6" wp14:editId="36E5BBB8">
              <wp:simplePos x="0" y="0"/>
              <wp:positionH relativeFrom="column">
                <wp:posOffset>115570</wp:posOffset>
              </wp:positionH>
              <wp:positionV relativeFrom="paragraph">
                <wp:posOffset>114300</wp:posOffset>
              </wp:positionV>
              <wp:extent cx="564832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564832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0C3D63C" id="Straight Connector 2"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1pt,9pt" to="453.8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" strokecolor="black [3200]" strokeweight="1.5pt">
              <v:stroke joinstyle="miter"/>
            </v:line>
          </w:pict>
        </mc:Fallback>
      </mc:AlternateContent>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876C0"/>
    <w:multiLevelType w:val="hybridMultilevel"/>
    <w:tmpl w:val="74262F48"/>
    <w:lvl w:ilvl="0" w:tplc="E01AC830">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1C276D8"/>
    <w:multiLevelType w:val="multilevel"/>
    <w:tmpl w:val="0CBE32A0"/>
    <w:lvl w:ilvl="0">
      <w:start w:val="1"/>
      <w:numFmt w:val="lowerLetter"/>
      <w:lvlText w:val="%1)"/>
      <w:lvlJc w:val="left"/>
      <w:pPr>
        <w:ind w:left="720" w:hanging="360"/>
      </w:pPr>
    </w:lvl>
    <w:lvl w:ilvl="1">
      <w:start w:val="1"/>
      <w:numFmt w:val="lowerLetter"/>
      <w:lvlText w:val="%2."/>
      <w:lvlJc w:val="left"/>
      <w:pPr>
        <w:ind w:left="731" w:hanging="360"/>
      </w:pPr>
    </w:lvl>
    <w:lvl w:ilvl="2">
      <w:start w:val="1"/>
      <w:numFmt w:val="lowerRoman"/>
      <w:lvlText w:val="%3."/>
      <w:lvlJc w:val="right"/>
      <w:pPr>
        <w:ind w:left="1451" w:hanging="180"/>
      </w:pPr>
    </w:lvl>
    <w:lvl w:ilvl="3">
      <w:start w:val="1"/>
      <w:numFmt w:val="decimal"/>
      <w:lvlText w:val="%4."/>
      <w:lvlJc w:val="left"/>
      <w:pPr>
        <w:ind w:left="2171" w:hanging="360"/>
      </w:pPr>
    </w:lvl>
    <w:lvl w:ilvl="4">
      <w:start w:val="1"/>
      <w:numFmt w:val="lowerLetter"/>
      <w:lvlText w:val="%5."/>
      <w:lvlJc w:val="left"/>
      <w:pPr>
        <w:ind w:left="2891" w:hanging="360"/>
      </w:pPr>
    </w:lvl>
    <w:lvl w:ilvl="5">
      <w:start w:val="1"/>
      <w:numFmt w:val="lowerRoman"/>
      <w:lvlText w:val="%6."/>
      <w:lvlJc w:val="right"/>
      <w:pPr>
        <w:ind w:left="3611" w:hanging="180"/>
      </w:pPr>
    </w:lvl>
    <w:lvl w:ilvl="6">
      <w:start w:val="1"/>
      <w:numFmt w:val="decimal"/>
      <w:lvlText w:val="%7."/>
      <w:lvlJc w:val="left"/>
      <w:pPr>
        <w:ind w:left="4331" w:hanging="360"/>
      </w:pPr>
    </w:lvl>
    <w:lvl w:ilvl="7">
      <w:start w:val="1"/>
      <w:numFmt w:val="lowerLetter"/>
      <w:lvlText w:val="%8."/>
      <w:lvlJc w:val="left"/>
      <w:pPr>
        <w:ind w:left="5051" w:hanging="360"/>
      </w:pPr>
    </w:lvl>
    <w:lvl w:ilvl="8">
      <w:start w:val="1"/>
      <w:numFmt w:val="lowerRoman"/>
      <w:lvlText w:val="%9."/>
      <w:lvlJc w:val="right"/>
      <w:pPr>
        <w:ind w:left="5771" w:hanging="180"/>
      </w:pPr>
    </w:lvl>
  </w:abstractNum>
  <w:abstractNum w:abstractNumId="2" w15:restartNumberingAfterBreak="0">
    <w:nsid w:val="19DF4606"/>
    <w:multiLevelType w:val="hybridMultilevel"/>
    <w:tmpl w:val="6F4A02C4"/>
    <w:lvl w:ilvl="0" w:tplc="23AAB0EA">
      <w:start w:val="1"/>
      <w:numFmt w:val="decimal"/>
      <w:pStyle w:val="sub-judul"/>
      <w:lvlText w:val="3.%1."/>
      <w:lvlJc w:val="left"/>
      <w:pPr>
        <w:ind w:left="360" w:hanging="360"/>
      </w:pPr>
      <w:rPr>
        <w:rFonts w:hint="default"/>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3" w15:restartNumberingAfterBreak="0">
    <w:nsid w:val="205A47F2"/>
    <w:multiLevelType w:val="hybridMultilevel"/>
    <w:tmpl w:val="DD7A4012"/>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 w15:restartNumberingAfterBreak="0">
    <w:nsid w:val="2C7820D9"/>
    <w:multiLevelType w:val="hybridMultilevel"/>
    <w:tmpl w:val="D2DAA1CE"/>
    <w:lvl w:ilvl="0" w:tplc="E2AEE3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1D0726"/>
    <w:multiLevelType w:val="multilevel"/>
    <w:tmpl w:val="5DF28E2C"/>
    <w:lvl w:ilvl="0">
      <w:start w:val="1"/>
      <w:numFmt w:val="decimal"/>
      <w:lvlText w:val="%1)"/>
      <w:lvlJc w:val="left"/>
      <w:pPr>
        <w:ind w:left="1143" w:hanging="360"/>
      </w:pPr>
      <w:rPr>
        <w:color w:val="000000"/>
      </w:rPr>
    </w:lvl>
    <w:lvl w:ilvl="1">
      <w:start w:val="1"/>
      <w:numFmt w:val="lowerLetter"/>
      <w:lvlText w:val="%2."/>
      <w:lvlJc w:val="left"/>
      <w:pPr>
        <w:ind w:left="1863" w:hanging="360"/>
      </w:pPr>
    </w:lvl>
    <w:lvl w:ilvl="2">
      <w:start w:val="1"/>
      <w:numFmt w:val="lowerRoman"/>
      <w:lvlText w:val="%3."/>
      <w:lvlJc w:val="right"/>
      <w:pPr>
        <w:ind w:left="2583" w:hanging="180"/>
      </w:pPr>
    </w:lvl>
    <w:lvl w:ilvl="3">
      <w:start w:val="1"/>
      <w:numFmt w:val="decimal"/>
      <w:lvlText w:val="%4."/>
      <w:lvlJc w:val="left"/>
      <w:pPr>
        <w:ind w:left="3303" w:hanging="360"/>
      </w:pPr>
    </w:lvl>
    <w:lvl w:ilvl="4">
      <w:start w:val="1"/>
      <w:numFmt w:val="lowerLetter"/>
      <w:lvlText w:val="%5."/>
      <w:lvlJc w:val="left"/>
      <w:pPr>
        <w:ind w:left="4023" w:hanging="360"/>
      </w:pPr>
    </w:lvl>
    <w:lvl w:ilvl="5">
      <w:start w:val="1"/>
      <w:numFmt w:val="lowerRoman"/>
      <w:lvlText w:val="%6."/>
      <w:lvlJc w:val="right"/>
      <w:pPr>
        <w:ind w:left="4743" w:hanging="180"/>
      </w:pPr>
    </w:lvl>
    <w:lvl w:ilvl="6">
      <w:start w:val="1"/>
      <w:numFmt w:val="decimal"/>
      <w:lvlText w:val="%7."/>
      <w:lvlJc w:val="left"/>
      <w:pPr>
        <w:ind w:left="5463" w:hanging="360"/>
      </w:pPr>
    </w:lvl>
    <w:lvl w:ilvl="7">
      <w:start w:val="1"/>
      <w:numFmt w:val="lowerLetter"/>
      <w:lvlText w:val="%8."/>
      <w:lvlJc w:val="left"/>
      <w:pPr>
        <w:ind w:left="6183" w:hanging="360"/>
      </w:pPr>
    </w:lvl>
    <w:lvl w:ilvl="8">
      <w:start w:val="1"/>
      <w:numFmt w:val="lowerRoman"/>
      <w:lvlText w:val="%9."/>
      <w:lvlJc w:val="right"/>
      <w:pPr>
        <w:ind w:left="6903" w:hanging="180"/>
      </w:pPr>
    </w:lvl>
  </w:abstractNum>
  <w:abstractNum w:abstractNumId="6" w15:restartNumberingAfterBreak="0">
    <w:nsid w:val="448A2629"/>
    <w:multiLevelType w:val="multilevel"/>
    <w:tmpl w:val="DCB21D80"/>
    <w:lvl w:ilvl="0">
      <w:start w:val="1"/>
      <w:numFmt w:val="upperLetter"/>
      <w:lvlText w:val="%1."/>
      <w:lvlJc w:val="left"/>
      <w:pPr>
        <w:ind w:left="360" w:hanging="360"/>
      </w:p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C7962EB"/>
    <w:multiLevelType w:val="hybridMultilevel"/>
    <w:tmpl w:val="DD7A4012"/>
    <w:lvl w:ilvl="0" w:tplc="078E44E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F2D2EBF"/>
    <w:multiLevelType w:val="multilevel"/>
    <w:tmpl w:val="0C30D968"/>
    <w:lvl w:ilvl="0">
      <w:start w:val="1"/>
      <w:numFmt w:val="decimal"/>
      <w:lvlText w:val="%1."/>
      <w:lvlJc w:val="left"/>
      <w:pPr>
        <w:ind w:left="360" w:hanging="360"/>
      </w:pPr>
      <w:rPr>
        <w:color w:val="000000"/>
      </w:rPr>
    </w:lvl>
    <w:lvl w:ilvl="1">
      <w:start w:val="1"/>
      <w:numFmt w:val="decimal"/>
      <w:lvlText w:val="%2)"/>
      <w:lvlJc w:val="left"/>
      <w:pPr>
        <w:ind w:left="1080" w:hanging="360"/>
      </w:pPr>
    </w:lvl>
    <w:lvl w:ilvl="2">
      <w:start w:val="1"/>
      <w:numFmt w:val="lowerLetter"/>
      <w:lvlText w:val="%3)"/>
      <w:lvlJc w:val="lef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77344311">
    <w:abstractNumId w:val="6"/>
  </w:num>
  <w:num w:numId="2" w16cid:durableId="78261366">
    <w:abstractNumId w:val="5"/>
  </w:num>
  <w:num w:numId="3" w16cid:durableId="824324265">
    <w:abstractNumId w:val="8"/>
  </w:num>
  <w:num w:numId="4" w16cid:durableId="928348646">
    <w:abstractNumId w:val="1"/>
  </w:num>
  <w:num w:numId="5" w16cid:durableId="1142192350">
    <w:abstractNumId w:val="4"/>
  </w:num>
  <w:num w:numId="6" w16cid:durableId="752821173">
    <w:abstractNumId w:val="0"/>
  </w:num>
  <w:num w:numId="7" w16cid:durableId="1975331910">
    <w:abstractNumId w:val="7"/>
  </w:num>
  <w:num w:numId="8" w16cid:durableId="724721990">
    <w:abstractNumId w:val="3"/>
  </w:num>
  <w:num w:numId="9" w16cid:durableId="1234387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evenAndOddHeaders/>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7EA"/>
    <w:rsid w:val="00005B7F"/>
    <w:rsid w:val="000458B6"/>
    <w:rsid w:val="00063C6B"/>
    <w:rsid w:val="00065F6D"/>
    <w:rsid w:val="000C206C"/>
    <w:rsid w:val="000C7684"/>
    <w:rsid w:val="000D4B16"/>
    <w:rsid w:val="000E4560"/>
    <w:rsid w:val="000F371A"/>
    <w:rsid w:val="000F5BCB"/>
    <w:rsid w:val="0011371F"/>
    <w:rsid w:val="00165A23"/>
    <w:rsid w:val="00177A2F"/>
    <w:rsid w:val="00177EAE"/>
    <w:rsid w:val="00186B62"/>
    <w:rsid w:val="001A5FA5"/>
    <w:rsid w:val="001B3132"/>
    <w:rsid w:val="001C258D"/>
    <w:rsid w:val="001C4B21"/>
    <w:rsid w:val="00230235"/>
    <w:rsid w:val="0025182A"/>
    <w:rsid w:val="00276FDE"/>
    <w:rsid w:val="002A075B"/>
    <w:rsid w:val="002B2806"/>
    <w:rsid w:val="002D44FA"/>
    <w:rsid w:val="002D4F4C"/>
    <w:rsid w:val="002F29B1"/>
    <w:rsid w:val="002F2A07"/>
    <w:rsid w:val="003007AB"/>
    <w:rsid w:val="003407E9"/>
    <w:rsid w:val="0035260C"/>
    <w:rsid w:val="00383052"/>
    <w:rsid w:val="00390012"/>
    <w:rsid w:val="0039047B"/>
    <w:rsid w:val="003D3CCF"/>
    <w:rsid w:val="003D7073"/>
    <w:rsid w:val="003E5454"/>
    <w:rsid w:val="00415EE4"/>
    <w:rsid w:val="004461CB"/>
    <w:rsid w:val="00450109"/>
    <w:rsid w:val="004503E3"/>
    <w:rsid w:val="004745D0"/>
    <w:rsid w:val="004B1110"/>
    <w:rsid w:val="004C2565"/>
    <w:rsid w:val="004D3C1C"/>
    <w:rsid w:val="004E1353"/>
    <w:rsid w:val="004F56F6"/>
    <w:rsid w:val="005302D3"/>
    <w:rsid w:val="00547EE1"/>
    <w:rsid w:val="005637E2"/>
    <w:rsid w:val="00581400"/>
    <w:rsid w:val="005D290A"/>
    <w:rsid w:val="005D6029"/>
    <w:rsid w:val="005E4406"/>
    <w:rsid w:val="005F1257"/>
    <w:rsid w:val="00622EAD"/>
    <w:rsid w:val="00647A44"/>
    <w:rsid w:val="00655C33"/>
    <w:rsid w:val="00665892"/>
    <w:rsid w:val="00687C3F"/>
    <w:rsid w:val="006D3AFE"/>
    <w:rsid w:val="006D4971"/>
    <w:rsid w:val="00711849"/>
    <w:rsid w:val="00737C26"/>
    <w:rsid w:val="00766BB2"/>
    <w:rsid w:val="00790651"/>
    <w:rsid w:val="007C34D2"/>
    <w:rsid w:val="007E5B21"/>
    <w:rsid w:val="008031AB"/>
    <w:rsid w:val="008616B7"/>
    <w:rsid w:val="00882796"/>
    <w:rsid w:val="008A1AF0"/>
    <w:rsid w:val="008C6FAC"/>
    <w:rsid w:val="008C7218"/>
    <w:rsid w:val="008D316D"/>
    <w:rsid w:val="008E1E06"/>
    <w:rsid w:val="009021B2"/>
    <w:rsid w:val="00914162"/>
    <w:rsid w:val="009310CB"/>
    <w:rsid w:val="0093327D"/>
    <w:rsid w:val="00952241"/>
    <w:rsid w:val="0095742F"/>
    <w:rsid w:val="00964A57"/>
    <w:rsid w:val="00991057"/>
    <w:rsid w:val="009B6008"/>
    <w:rsid w:val="009B71B8"/>
    <w:rsid w:val="009E6237"/>
    <w:rsid w:val="009F572D"/>
    <w:rsid w:val="009F7456"/>
    <w:rsid w:val="00A04B1D"/>
    <w:rsid w:val="00A0527E"/>
    <w:rsid w:val="00A23CDD"/>
    <w:rsid w:val="00A244EC"/>
    <w:rsid w:val="00A96ACE"/>
    <w:rsid w:val="00AD1E3B"/>
    <w:rsid w:val="00AE6BFB"/>
    <w:rsid w:val="00AF214E"/>
    <w:rsid w:val="00AF3132"/>
    <w:rsid w:val="00B03C1B"/>
    <w:rsid w:val="00B07736"/>
    <w:rsid w:val="00B17825"/>
    <w:rsid w:val="00B2334A"/>
    <w:rsid w:val="00B42C53"/>
    <w:rsid w:val="00B67A65"/>
    <w:rsid w:val="00B8657F"/>
    <w:rsid w:val="00BB176C"/>
    <w:rsid w:val="00BB29DA"/>
    <w:rsid w:val="00BB77EA"/>
    <w:rsid w:val="00BF6063"/>
    <w:rsid w:val="00C12D2C"/>
    <w:rsid w:val="00C247F1"/>
    <w:rsid w:val="00C27992"/>
    <w:rsid w:val="00C511C2"/>
    <w:rsid w:val="00C56142"/>
    <w:rsid w:val="00C767BA"/>
    <w:rsid w:val="00C84731"/>
    <w:rsid w:val="00C85C92"/>
    <w:rsid w:val="00CA0839"/>
    <w:rsid w:val="00CD773F"/>
    <w:rsid w:val="00CE33E7"/>
    <w:rsid w:val="00D314F2"/>
    <w:rsid w:val="00D525ED"/>
    <w:rsid w:val="00D67EAB"/>
    <w:rsid w:val="00D7201E"/>
    <w:rsid w:val="00D86F5F"/>
    <w:rsid w:val="00D9173B"/>
    <w:rsid w:val="00DB5DC4"/>
    <w:rsid w:val="00DC682B"/>
    <w:rsid w:val="00DF39EF"/>
    <w:rsid w:val="00DF7A7E"/>
    <w:rsid w:val="00E06443"/>
    <w:rsid w:val="00E12115"/>
    <w:rsid w:val="00E30E16"/>
    <w:rsid w:val="00E62683"/>
    <w:rsid w:val="00E80D08"/>
    <w:rsid w:val="00E96CC6"/>
    <w:rsid w:val="00EA435E"/>
    <w:rsid w:val="00EC3FE1"/>
    <w:rsid w:val="00EF3AA6"/>
    <w:rsid w:val="00F4399A"/>
    <w:rsid w:val="00F72C40"/>
    <w:rsid w:val="00F80EAC"/>
    <w:rsid w:val="00F96B7E"/>
    <w:rsid w:val="00FB67DE"/>
    <w:rsid w:val="00FF1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57F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spacing w:before="240" w:after="60" w:line="360" w:lineRule="auto"/>
      <w:jc w:val="both"/>
      <w:outlineLvl w:val="0"/>
    </w:pPr>
    <w:rPr>
      <w:rFonts w:ascii="Cambria" w:eastAsia="Cambria" w:hAnsi="Cambria" w:cs="Cambria"/>
      <w:b/>
      <w:sz w:val="32"/>
      <w:szCs w:val="32"/>
    </w:rPr>
  </w:style>
  <w:style w:type="paragraph" w:styleId="Heading2">
    <w:name w:val="heading 2"/>
    <w:basedOn w:val="Normal"/>
    <w:next w:val="Normal"/>
    <w:link w:val="Heading2Char"/>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00" w:after="0"/>
      <w:outlineLvl w:val="2"/>
    </w:pPr>
    <w:rPr>
      <w:rFonts w:ascii="Cambria" w:eastAsia="Cambria" w:hAnsi="Cambria" w:cs="Cambria"/>
      <w:b/>
      <w:color w:val="4F81BD"/>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spacing w:after="60" w:line="240" w:lineRule="auto"/>
      <w:jc w:val="center"/>
    </w:pPr>
    <w:rPr>
      <w:rFonts w:ascii="Arial" w:eastAsia="Arial" w:hAnsi="Arial" w:cs="Arial"/>
      <w:sz w:val="24"/>
      <w:szCs w:val="24"/>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CB0823"/>
    <w:rPr>
      <w:color w:val="0563C1" w:themeColor="hyperlink"/>
      <w:u w:val="single"/>
    </w:rPr>
  </w:style>
  <w:style w:type="character" w:customStyle="1" w:styleId="UnresolvedMention1">
    <w:name w:val="Unresolved Mention1"/>
    <w:basedOn w:val="DefaultParagraphFont"/>
    <w:uiPriority w:val="99"/>
    <w:semiHidden/>
    <w:unhideWhenUsed/>
    <w:rsid w:val="00CB0823"/>
    <w:rPr>
      <w:color w:val="808080"/>
      <w:shd w:val="clear" w:color="auto" w:fill="E6E6E6"/>
    </w:rPr>
  </w:style>
  <w:style w:type="paragraph" w:styleId="BalloonText">
    <w:name w:val="Balloon Text"/>
    <w:basedOn w:val="Normal"/>
    <w:link w:val="BalloonTextChar"/>
    <w:uiPriority w:val="99"/>
    <w:semiHidden/>
    <w:unhideWhenUsed/>
    <w:rsid w:val="00D63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54B"/>
    <w:rPr>
      <w:rFonts w:ascii="Tahoma" w:hAnsi="Tahoma" w:cs="Tahoma"/>
      <w:sz w:val="16"/>
      <w:szCs w:val="16"/>
    </w:rPr>
  </w:style>
  <w:style w:type="paragraph" w:styleId="Header">
    <w:name w:val="header"/>
    <w:basedOn w:val="Normal"/>
    <w:link w:val="HeaderChar"/>
    <w:uiPriority w:val="99"/>
    <w:unhideWhenUsed/>
    <w:rsid w:val="00C31E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E97"/>
  </w:style>
  <w:style w:type="paragraph" w:styleId="Footer">
    <w:name w:val="footer"/>
    <w:basedOn w:val="Normal"/>
    <w:link w:val="FooterChar"/>
    <w:uiPriority w:val="99"/>
    <w:unhideWhenUsed/>
    <w:rsid w:val="00C31E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E97"/>
  </w:style>
  <w:style w:type="paragraph" w:styleId="ListParagraph">
    <w:name w:val="List Paragraph"/>
    <w:basedOn w:val="Normal"/>
    <w:link w:val="ListParagraphChar"/>
    <w:uiPriority w:val="34"/>
    <w:qFormat/>
    <w:rsid w:val="00031CD1"/>
    <w:pPr>
      <w:ind w:left="720"/>
      <w:contextualSpacing/>
    </w:pPr>
  </w:style>
  <w:style w:type="paragraph" w:styleId="NormalWeb">
    <w:name w:val="Normal (Web)"/>
    <w:basedOn w:val="Normal"/>
    <w:uiPriority w:val="99"/>
    <w:unhideWhenUsed/>
    <w:rsid w:val="008A21B0"/>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Emphasis">
    <w:name w:val="Emphasis"/>
    <w:basedOn w:val="DefaultParagraphFont"/>
    <w:uiPriority w:val="20"/>
    <w:qFormat/>
    <w:rsid w:val="008A21B0"/>
    <w:rPr>
      <w:i/>
      <w:iCs/>
    </w:rPr>
  </w:style>
  <w:style w:type="paragraph" w:styleId="HTMLPreformatted">
    <w:name w:val="HTML Preformatted"/>
    <w:basedOn w:val="Normal"/>
    <w:link w:val="HTMLPreformattedChar"/>
    <w:uiPriority w:val="99"/>
    <w:semiHidden/>
    <w:unhideWhenUsed/>
    <w:rsid w:val="00BE1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BE195A"/>
    <w:rPr>
      <w:rFonts w:ascii="Courier New" w:eastAsia="Times New Roman" w:hAnsi="Courier New" w:cs="Courier New"/>
      <w:color w:val="auto"/>
      <w:sz w:val="20"/>
      <w:szCs w:val="20"/>
      <w:lang w:eastAsia="id-ID"/>
    </w:rPr>
  </w:style>
  <w:style w:type="paragraph" w:customStyle="1" w:styleId="Normal1">
    <w:name w:val="Normal1"/>
    <w:rsid w:val="00925C5C"/>
    <w:pPr>
      <w:spacing w:after="0" w:line="240" w:lineRule="auto"/>
    </w:pPr>
    <w:rPr>
      <w:rFonts w:ascii="Times New Roman" w:eastAsia="Times New Roman" w:hAnsi="Times New Roman" w:cs="Times New Roman"/>
      <w:sz w:val="20"/>
      <w:szCs w:val="20"/>
      <w:lang w:val="en"/>
    </w:rPr>
  </w:style>
  <w:style w:type="character" w:styleId="UnresolvedMention">
    <w:name w:val="Unresolved Mention"/>
    <w:basedOn w:val="DefaultParagraphFont"/>
    <w:uiPriority w:val="99"/>
    <w:semiHidden/>
    <w:unhideWhenUsed/>
    <w:rsid w:val="002F29B1"/>
    <w:rPr>
      <w:color w:val="605E5C"/>
      <w:shd w:val="clear" w:color="auto" w:fill="E1DFDD"/>
    </w:rPr>
  </w:style>
  <w:style w:type="paragraph" w:customStyle="1" w:styleId="Penulis">
    <w:name w:val="Penulis"/>
    <w:basedOn w:val="Normal"/>
    <w:qFormat/>
    <w:rsid w:val="008A1AF0"/>
    <w:pPr>
      <w:widowControl w:val="0"/>
      <w:tabs>
        <w:tab w:val="left" w:pos="4140"/>
      </w:tabs>
      <w:spacing w:after="0" w:line="240" w:lineRule="auto"/>
      <w:jc w:val="center"/>
    </w:pPr>
    <w:rPr>
      <w:rFonts w:ascii="Times New Roman" w:eastAsia="Times New Roman" w:hAnsi="Times New Roman" w:cs="Times New Roman"/>
      <w:b/>
      <w:color w:val="000000"/>
      <w:sz w:val="24"/>
      <w:szCs w:val="24"/>
      <w:lang w:val="en-US" w:eastAsia="id-ID"/>
    </w:rPr>
  </w:style>
  <w:style w:type="character" w:styleId="Strong">
    <w:name w:val="Strong"/>
    <w:uiPriority w:val="22"/>
    <w:qFormat/>
    <w:rsid w:val="004D3C1C"/>
    <w:rPr>
      <w:b/>
      <w:bCs/>
    </w:rPr>
  </w:style>
  <w:style w:type="character" w:customStyle="1" w:styleId="JudulChar">
    <w:name w:val="Judul Char"/>
    <w:link w:val="Judul"/>
    <w:locked/>
    <w:rsid w:val="004D3C1C"/>
    <w:rPr>
      <w:rFonts w:ascii="Arial" w:hAnsi="Arial" w:cs="Arial"/>
      <w:b/>
      <w:bCs/>
      <w:kern w:val="32"/>
      <w:sz w:val="28"/>
      <w:szCs w:val="32"/>
      <w:lang w:eastAsia="ja-JP"/>
    </w:rPr>
  </w:style>
  <w:style w:type="paragraph" w:customStyle="1" w:styleId="Judul">
    <w:name w:val="Judul"/>
    <w:basedOn w:val="Heading1"/>
    <w:link w:val="JudulChar"/>
    <w:rsid w:val="004D3C1C"/>
    <w:pPr>
      <w:adjustRightInd w:val="0"/>
      <w:snapToGrid w:val="0"/>
      <w:spacing w:before="360" w:after="240" w:line="240" w:lineRule="auto"/>
      <w:contextualSpacing/>
      <w:jc w:val="center"/>
    </w:pPr>
    <w:rPr>
      <w:rFonts w:ascii="Arial" w:eastAsia="Calibri" w:hAnsi="Arial" w:cs="Arial"/>
      <w:bCs/>
      <w:kern w:val="32"/>
      <w:sz w:val="28"/>
      <w:lang w:eastAsia="ja-JP"/>
    </w:rPr>
  </w:style>
  <w:style w:type="character" w:styleId="FollowedHyperlink">
    <w:name w:val="FollowedHyperlink"/>
    <w:basedOn w:val="DefaultParagraphFont"/>
    <w:uiPriority w:val="99"/>
    <w:semiHidden/>
    <w:unhideWhenUsed/>
    <w:rsid w:val="00F72C40"/>
    <w:rPr>
      <w:color w:val="954F72" w:themeColor="followedHyperlink"/>
      <w:u w:val="single"/>
    </w:rPr>
  </w:style>
  <w:style w:type="paragraph" w:customStyle="1" w:styleId="sub-judul">
    <w:name w:val="sub-judul"/>
    <w:basedOn w:val="Heading2"/>
    <w:next w:val="Heading2"/>
    <w:link w:val="sub-judulChar"/>
    <w:rsid w:val="00C27992"/>
    <w:pPr>
      <w:numPr>
        <w:numId w:val="9"/>
      </w:numPr>
      <w:spacing w:before="120" w:line="360" w:lineRule="auto"/>
      <w:jc w:val="both"/>
    </w:pPr>
    <w:rPr>
      <w:rFonts w:ascii="Times New Roman" w:eastAsia="Times New Roman" w:hAnsi="Times New Roman" w:cs="Times New Roman"/>
      <w:color w:val="auto"/>
      <w:sz w:val="24"/>
      <w:szCs w:val="24"/>
    </w:rPr>
  </w:style>
  <w:style w:type="character" w:customStyle="1" w:styleId="Heading2Char">
    <w:name w:val="Heading 2 Char"/>
    <w:basedOn w:val="DefaultParagraphFont"/>
    <w:link w:val="Heading2"/>
    <w:rsid w:val="00C27992"/>
    <w:rPr>
      <w:rFonts w:ascii="Cambria" w:eastAsia="Cambria" w:hAnsi="Cambria" w:cs="Cambria"/>
      <w:b/>
      <w:color w:val="4F81BD"/>
      <w:sz w:val="26"/>
      <w:szCs w:val="26"/>
    </w:rPr>
  </w:style>
  <w:style w:type="character" w:customStyle="1" w:styleId="sub-judulChar">
    <w:name w:val="sub-judul Char"/>
    <w:basedOn w:val="Heading2Char"/>
    <w:link w:val="sub-judul"/>
    <w:rsid w:val="00C27992"/>
    <w:rPr>
      <w:rFonts w:ascii="Times New Roman" w:eastAsia="Times New Roman" w:hAnsi="Times New Roman" w:cs="Times New Roman"/>
      <w:b/>
      <w:color w:val="4F81BD"/>
      <w:sz w:val="24"/>
      <w:szCs w:val="24"/>
    </w:rPr>
  </w:style>
  <w:style w:type="paragraph" w:styleId="NoSpacing">
    <w:name w:val="No Spacing"/>
    <w:uiPriority w:val="1"/>
    <w:qFormat/>
    <w:rsid w:val="009E6237"/>
    <w:pPr>
      <w:spacing w:after="0" w:line="240" w:lineRule="auto"/>
    </w:pPr>
  </w:style>
  <w:style w:type="table" w:styleId="TableGrid">
    <w:name w:val="Table Grid"/>
    <w:basedOn w:val="TableNormal"/>
    <w:uiPriority w:val="39"/>
    <w:rsid w:val="00E62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E6268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ListParagraphChar">
    <w:name w:val="List Paragraph Char"/>
    <w:basedOn w:val="DefaultParagraphFont"/>
    <w:link w:val="ListParagraph"/>
    <w:uiPriority w:val="34"/>
    <w:rsid w:val="00C85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922913">
      <w:bodyDiv w:val="1"/>
      <w:marLeft w:val="0"/>
      <w:marRight w:val="0"/>
      <w:marTop w:val="0"/>
      <w:marBottom w:val="0"/>
      <w:divBdr>
        <w:top w:val="none" w:sz="0" w:space="0" w:color="auto"/>
        <w:left w:val="none" w:sz="0" w:space="0" w:color="auto"/>
        <w:bottom w:val="none" w:sz="0" w:space="0" w:color="auto"/>
        <w:right w:val="none" w:sz="0" w:space="0" w:color="auto"/>
      </w:divBdr>
    </w:div>
    <w:div w:id="1011294318">
      <w:bodyDiv w:val="1"/>
      <w:marLeft w:val="0"/>
      <w:marRight w:val="0"/>
      <w:marTop w:val="0"/>
      <w:marBottom w:val="0"/>
      <w:divBdr>
        <w:top w:val="none" w:sz="0" w:space="0" w:color="auto"/>
        <w:left w:val="none" w:sz="0" w:space="0" w:color="auto"/>
        <w:bottom w:val="none" w:sz="0" w:space="0" w:color="auto"/>
        <w:right w:val="none" w:sz="0" w:space="0" w:color="auto"/>
      </w:divBdr>
      <w:divsChild>
        <w:div w:id="21438433">
          <w:marLeft w:val="0"/>
          <w:marRight w:val="0"/>
          <w:marTop w:val="0"/>
          <w:marBottom w:val="0"/>
          <w:divBdr>
            <w:top w:val="none" w:sz="0" w:space="0" w:color="auto"/>
            <w:left w:val="none" w:sz="0" w:space="0" w:color="auto"/>
            <w:bottom w:val="none" w:sz="0" w:space="0" w:color="auto"/>
            <w:right w:val="none" w:sz="0" w:space="0" w:color="auto"/>
          </w:divBdr>
          <w:divsChild>
            <w:div w:id="1848520874">
              <w:marLeft w:val="0"/>
              <w:marRight w:val="0"/>
              <w:marTop w:val="0"/>
              <w:marBottom w:val="0"/>
              <w:divBdr>
                <w:top w:val="none" w:sz="0" w:space="0" w:color="auto"/>
                <w:left w:val="none" w:sz="0" w:space="0" w:color="auto"/>
                <w:bottom w:val="none" w:sz="0" w:space="0" w:color="auto"/>
                <w:right w:val="none" w:sz="0" w:space="0" w:color="auto"/>
              </w:divBdr>
            </w:div>
            <w:div w:id="2001813238">
              <w:marLeft w:val="0"/>
              <w:marRight w:val="0"/>
              <w:marTop w:val="0"/>
              <w:marBottom w:val="0"/>
              <w:divBdr>
                <w:top w:val="none" w:sz="0" w:space="0" w:color="auto"/>
                <w:left w:val="none" w:sz="0" w:space="0" w:color="auto"/>
                <w:bottom w:val="none" w:sz="0" w:space="0" w:color="auto"/>
                <w:right w:val="none" w:sz="0" w:space="0" w:color="auto"/>
              </w:divBdr>
            </w:div>
          </w:divsChild>
        </w:div>
        <w:div w:id="231278972">
          <w:marLeft w:val="0"/>
          <w:marRight w:val="0"/>
          <w:marTop w:val="0"/>
          <w:marBottom w:val="0"/>
          <w:divBdr>
            <w:top w:val="none" w:sz="0" w:space="0" w:color="auto"/>
            <w:left w:val="none" w:sz="0" w:space="0" w:color="auto"/>
            <w:bottom w:val="none" w:sz="0" w:space="0" w:color="auto"/>
            <w:right w:val="none" w:sz="0" w:space="0" w:color="auto"/>
          </w:divBdr>
          <w:divsChild>
            <w:div w:id="45570609">
              <w:marLeft w:val="0"/>
              <w:marRight w:val="0"/>
              <w:marTop w:val="0"/>
              <w:marBottom w:val="0"/>
              <w:divBdr>
                <w:top w:val="none" w:sz="0" w:space="0" w:color="auto"/>
                <w:left w:val="none" w:sz="0" w:space="0" w:color="auto"/>
                <w:bottom w:val="none" w:sz="0" w:space="0" w:color="auto"/>
                <w:right w:val="none" w:sz="0" w:space="0" w:color="auto"/>
              </w:divBdr>
            </w:div>
            <w:div w:id="511070631">
              <w:marLeft w:val="0"/>
              <w:marRight w:val="0"/>
              <w:marTop w:val="0"/>
              <w:marBottom w:val="0"/>
              <w:divBdr>
                <w:top w:val="none" w:sz="0" w:space="0" w:color="auto"/>
                <w:left w:val="none" w:sz="0" w:space="0" w:color="auto"/>
                <w:bottom w:val="none" w:sz="0" w:space="0" w:color="auto"/>
                <w:right w:val="none" w:sz="0" w:space="0" w:color="auto"/>
              </w:divBdr>
            </w:div>
          </w:divsChild>
        </w:div>
        <w:div w:id="1879124290">
          <w:marLeft w:val="0"/>
          <w:marRight w:val="0"/>
          <w:marTop w:val="0"/>
          <w:marBottom w:val="0"/>
          <w:divBdr>
            <w:top w:val="none" w:sz="0" w:space="0" w:color="auto"/>
            <w:left w:val="none" w:sz="0" w:space="0" w:color="auto"/>
            <w:bottom w:val="none" w:sz="0" w:space="0" w:color="auto"/>
            <w:right w:val="none" w:sz="0" w:space="0" w:color="auto"/>
          </w:divBdr>
        </w:div>
        <w:div w:id="1040932576">
          <w:marLeft w:val="0"/>
          <w:marRight w:val="0"/>
          <w:marTop w:val="0"/>
          <w:marBottom w:val="0"/>
          <w:divBdr>
            <w:top w:val="none" w:sz="0" w:space="0" w:color="auto"/>
            <w:left w:val="none" w:sz="0" w:space="0" w:color="auto"/>
            <w:bottom w:val="none" w:sz="0" w:space="0" w:color="auto"/>
            <w:right w:val="none" w:sz="0" w:space="0" w:color="auto"/>
          </w:divBdr>
          <w:divsChild>
            <w:div w:id="1870100680">
              <w:marLeft w:val="0"/>
              <w:marRight w:val="0"/>
              <w:marTop w:val="0"/>
              <w:marBottom w:val="0"/>
              <w:divBdr>
                <w:top w:val="none" w:sz="0" w:space="0" w:color="auto"/>
                <w:left w:val="none" w:sz="0" w:space="0" w:color="auto"/>
                <w:bottom w:val="none" w:sz="0" w:space="0" w:color="auto"/>
                <w:right w:val="none" w:sz="0" w:space="0" w:color="auto"/>
              </w:divBdr>
            </w:div>
            <w:div w:id="1049574255">
              <w:marLeft w:val="0"/>
              <w:marRight w:val="0"/>
              <w:marTop w:val="0"/>
              <w:marBottom w:val="0"/>
              <w:divBdr>
                <w:top w:val="none" w:sz="0" w:space="0" w:color="auto"/>
                <w:left w:val="none" w:sz="0" w:space="0" w:color="auto"/>
                <w:bottom w:val="none" w:sz="0" w:space="0" w:color="auto"/>
                <w:right w:val="none" w:sz="0" w:space="0" w:color="auto"/>
              </w:divBdr>
            </w:div>
          </w:divsChild>
        </w:div>
        <w:div w:id="1453942650">
          <w:marLeft w:val="0"/>
          <w:marRight w:val="0"/>
          <w:marTop w:val="0"/>
          <w:marBottom w:val="0"/>
          <w:divBdr>
            <w:top w:val="none" w:sz="0" w:space="0" w:color="auto"/>
            <w:left w:val="none" w:sz="0" w:space="0" w:color="auto"/>
            <w:bottom w:val="none" w:sz="0" w:space="0" w:color="auto"/>
            <w:right w:val="none" w:sz="0" w:space="0" w:color="auto"/>
          </w:divBdr>
          <w:divsChild>
            <w:div w:id="1697535261">
              <w:marLeft w:val="0"/>
              <w:marRight w:val="0"/>
              <w:marTop w:val="0"/>
              <w:marBottom w:val="0"/>
              <w:divBdr>
                <w:top w:val="none" w:sz="0" w:space="0" w:color="auto"/>
                <w:left w:val="none" w:sz="0" w:space="0" w:color="auto"/>
                <w:bottom w:val="none" w:sz="0" w:space="0" w:color="auto"/>
                <w:right w:val="none" w:sz="0" w:space="0" w:color="auto"/>
              </w:divBdr>
            </w:div>
            <w:div w:id="1321812085">
              <w:marLeft w:val="0"/>
              <w:marRight w:val="0"/>
              <w:marTop w:val="0"/>
              <w:marBottom w:val="0"/>
              <w:divBdr>
                <w:top w:val="none" w:sz="0" w:space="0" w:color="auto"/>
                <w:left w:val="none" w:sz="0" w:space="0" w:color="auto"/>
                <w:bottom w:val="none" w:sz="0" w:space="0" w:color="auto"/>
                <w:right w:val="none" w:sz="0" w:space="0" w:color="auto"/>
              </w:divBdr>
            </w:div>
          </w:divsChild>
        </w:div>
        <w:div w:id="594436836">
          <w:marLeft w:val="0"/>
          <w:marRight w:val="0"/>
          <w:marTop w:val="0"/>
          <w:marBottom w:val="0"/>
          <w:divBdr>
            <w:top w:val="none" w:sz="0" w:space="0" w:color="auto"/>
            <w:left w:val="none" w:sz="0" w:space="0" w:color="auto"/>
            <w:bottom w:val="none" w:sz="0" w:space="0" w:color="auto"/>
            <w:right w:val="none" w:sz="0" w:space="0" w:color="auto"/>
          </w:divBdr>
          <w:divsChild>
            <w:div w:id="1535263544">
              <w:marLeft w:val="0"/>
              <w:marRight w:val="0"/>
              <w:marTop w:val="0"/>
              <w:marBottom w:val="0"/>
              <w:divBdr>
                <w:top w:val="none" w:sz="0" w:space="0" w:color="auto"/>
                <w:left w:val="none" w:sz="0" w:space="0" w:color="auto"/>
                <w:bottom w:val="none" w:sz="0" w:space="0" w:color="auto"/>
                <w:right w:val="none" w:sz="0" w:space="0" w:color="auto"/>
              </w:divBdr>
            </w:div>
            <w:div w:id="1686589290">
              <w:marLeft w:val="0"/>
              <w:marRight w:val="0"/>
              <w:marTop w:val="0"/>
              <w:marBottom w:val="0"/>
              <w:divBdr>
                <w:top w:val="none" w:sz="0" w:space="0" w:color="auto"/>
                <w:left w:val="none" w:sz="0" w:space="0" w:color="auto"/>
                <w:bottom w:val="none" w:sz="0" w:space="0" w:color="auto"/>
                <w:right w:val="none" w:sz="0" w:space="0" w:color="auto"/>
              </w:divBdr>
            </w:div>
          </w:divsChild>
        </w:div>
        <w:div w:id="783891592">
          <w:marLeft w:val="0"/>
          <w:marRight w:val="0"/>
          <w:marTop w:val="0"/>
          <w:marBottom w:val="0"/>
          <w:divBdr>
            <w:top w:val="none" w:sz="0" w:space="0" w:color="auto"/>
            <w:left w:val="none" w:sz="0" w:space="0" w:color="auto"/>
            <w:bottom w:val="none" w:sz="0" w:space="0" w:color="auto"/>
            <w:right w:val="none" w:sz="0" w:space="0" w:color="auto"/>
          </w:divBdr>
          <w:divsChild>
            <w:div w:id="1524057149">
              <w:marLeft w:val="0"/>
              <w:marRight w:val="0"/>
              <w:marTop w:val="0"/>
              <w:marBottom w:val="0"/>
              <w:divBdr>
                <w:top w:val="none" w:sz="0" w:space="0" w:color="auto"/>
                <w:left w:val="none" w:sz="0" w:space="0" w:color="auto"/>
                <w:bottom w:val="none" w:sz="0" w:space="0" w:color="auto"/>
                <w:right w:val="none" w:sz="0" w:space="0" w:color="auto"/>
              </w:divBdr>
            </w:div>
            <w:div w:id="2051102874">
              <w:marLeft w:val="0"/>
              <w:marRight w:val="0"/>
              <w:marTop w:val="0"/>
              <w:marBottom w:val="0"/>
              <w:divBdr>
                <w:top w:val="none" w:sz="0" w:space="0" w:color="auto"/>
                <w:left w:val="none" w:sz="0" w:space="0" w:color="auto"/>
                <w:bottom w:val="none" w:sz="0" w:space="0" w:color="auto"/>
                <w:right w:val="none" w:sz="0" w:space="0" w:color="auto"/>
              </w:divBdr>
            </w:div>
          </w:divsChild>
        </w:div>
        <w:div w:id="9468104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3" Type="http://schemas.openxmlformats.org/officeDocument/2006/relationships/hyperlink" Target="https://doi.org/xx.xxxx"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s://tulisanilmiah.id/jitb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JETZgGam/2WOVZgKrfmQMo52M0A==">AMUW2mVqrcCR848gkOyDTruDDyK1GiNFfonJFj4x+lr068m2P0+tOZg4lh7IFLcYNVGrEHhAGGheOINDo1+ageM08KtlR6chAssjHWAv7BGeAv0mgJKTppwx/mSfh6gSNngO5hII8gEKDGqQd8wJeviJm5Cf0jDVCw==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TEMPLATE JITBD</Template>
  <TotalTime>0</TotalTime>
  <Pages>3</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TEMPLATE ARTIKEL JITBD</vt:lpstr>
    </vt:vector>
  </TitlesOfParts>
  <Company/>
  <LinksUpToDate>false</LinksUpToDate>
  <CharactersWithSpaces>4459</CharactersWithSpaces>
  <SharedDoc>false</SharedDoc>
  <HyperlinkBase>https://tulisanilmiah.id/jitbd</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ARTIKEL JITBD</dc:title>
  <dc:creator>JITBD</dc:creator>
  <cp:lastModifiedBy>Yayan Sopyan, M.Kom</cp:lastModifiedBy>
  <cp:revision>2</cp:revision>
  <dcterms:created xsi:type="dcterms:W3CDTF">2026-10-19T12:38:00Z</dcterms:created>
  <dcterms:modified xsi:type="dcterms:W3CDTF">2026-10-19T12:38:00Z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e1af156e-1e53-3f65-988e-300dac34f79c</vt:lpwstr>
  </property>
  <property fmtid="{D5CDD505-2E9C-101B-9397-08002B2CF9AE}" pid="24" name="Mendeley Citation Style_1">
    <vt:lpwstr>http://www.zotero.org/styles/apa</vt:lpwstr>
  </property>
</Properties>
</file>